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2BD" w:rsidRDefault="004A54AE">
      <w:pPr>
        <w:jc w:val="center"/>
      </w:pPr>
      <w:bookmarkStart w:id="0" w:name="_GoBack"/>
      <w:bookmarkEnd w:id="0"/>
      <w:r>
        <w:t xml:space="preserve">Федеральное государственное бюджетное образовательное учреждение </w:t>
      </w:r>
    </w:p>
    <w:p w:rsidR="009D32BD" w:rsidRDefault="004A54AE">
      <w:pPr>
        <w:jc w:val="center"/>
      </w:pPr>
      <w:r>
        <w:t>высшего образования</w:t>
      </w:r>
    </w:p>
    <w:p w:rsidR="009D32BD" w:rsidRDefault="004A54AE">
      <w:pPr>
        <w:jc w:val="center"/>
      </w:pPr>
      <w:r>
        <w:t xml:space="preserve">  «Нижегородский государственный педагогический университет </w:t>
      </w:r>
    </w:p>
    <w:p w:rsidR="009D32BD" w:rsidRDefault="004A54AE">
      <w:pPr>
        <w:jc w:val="center"/>
      </w:pPr>
      <w:r>
        <w:t>имени Козьмы Минина»</w:t>
      </w:r>
    </w:p>
    <w:p w:rsidR="009D32BD" w:rsidRDefault="009D32BD"/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  <w:tab w:val="left" w:pos="7797"/>
          <w:tab w:val="left" w:pos="7799"/>
          <w:tab w:val="left" w:pos="8508"/>
          <w:tab w:val="left" w:pos="9217"/>
        </w:tabs>
        <w:rPr>
          <w:b/>
          <w:color w:val="000000"/>
          <w:highlight w:val="yellow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РАБОЧАЯ ПРОГРАММА ДИСЦИПЛИНЫ</w:t>
      </w: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:rsidR="00AE48C5" w:rsidRDefault="00C0510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 w:rsidRPr="00C05109">
        <w:rPr>
          <w:b/>
          <w:color w:val="000000"/>
        </w:rPr>
        <w:t>К.М.01.05</w:t>
      </w:r>
      <w:r>
        <w:rPr>
          <w:b/>
          <w:color w:val="000000"/>
        </w:rPr>
        <w:t xml:space="preserve"> Современные проблемы науки и образования</w:t>
      </w:r>
    </w:p>
    <w:p w:rsidR="00B222BC" w:rsidRDefault="00B222B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 xml:space="preserve">по направлению подготовки </w:t>
      </w:r>
      <w:r>
        <w:t>44.04.01 Педагогическое образование</w:t>
      </w:r>
    </w:p>
    <w:p w:rsidR="009D32BD" w:rsidRDefault="009D32BD">
      <w:pPr>
        <w:tabs>
          <w:tab w:val="left" w:pos="8789"/>
          <w:tab w:val="left" w:pos="8849"/>
        </w:tabs>
        <w:jc w:val="center"/>
        <w:rPr>
          <w:b/>
        </w:rPr>
      </w:pPr>
    </w:p>
    <w:p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>направленности (профилю) подготовки</w:t>
      </w:r>
    </w:p>
    <w:p w:rsidR="009D32BD" w:rsidRDefault="004A54AE">
      <w:pPr>
        <w:tabs>
          <w:tab w:val="left" w:pos="8789"/>
          <w:tab w:val="left" w:pos="8849"/>
        </w:tabs>
        <w:jc w:val="center"/>
      </w:pPr>
      <w:r>
        <w:t>Инновации в финансово-экономическом образовании</w:t>
      </w:r>
    </w:p>
    <w:p w:rsidR="009D32BD" w:rsidRDefault="009D32BD">
      <w:pPr>
        <w:jc w:val="center"/>
      </w:pPr>
    </w:p>
    <w:tbl>
      <w:tblPr>
        <w:tblStyle w:val="a5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478"/>
        <w:gridCol w:w="7916"/>
      </w:tblGrid>
      <w:tr w:rsidR="009D32BD" w:rsidRPr="008D0944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rPr>
                <w:rFonts w:ascii="Times New Roman" w:hAnsi="Times New Roman" w:cs="Times New Roman"/>
                <w:strike/>
              </w:rPr>
            </w:pPr>
          </w:p>
        </w:tc>
      </w:tr>
      <w:tr w:rsidR="009D32BD" w:rsidRPr="008D0944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очная</w:t>
            </w:r>
          </w:p>
        </w:tc>
      </w:tr>
      <w:tr w:rsidR="009D32BD" w:rsidRPr="008D0944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  <w:b/>
              </w:rPr>
            </w:pPr>
          </w:p>
          <w:p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  <w:b/>
              </w:rPr>
            </w:pPr>
          </w:p>
          <w:p w:rsidR="009D32BD" w:rsidRPr="008D0944" w:rsidRDefault="004A54AE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2021</w:t>
            </w:r>
          </w:p>
        </w:tc>
      </w:tr>
    </w:tbl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  <w:r>
        <w:br w:type="page"/>
      </w: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  <w:r>
        <w:rPr>
          <w:b/>
          <w:smallCaps/>
          <w:color w:val="000000"/>
        </w:rPr>
        <w:lastRenderedPageBreak/>
        <w:t xml:space="preserve">РАЗРАБОТЧИКИ РАБОЧЕЙ ПРОГРАММЫ ДИСЦИПЛИНЫ </w:t>
      </w: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tbl>
      <w:tblPr>
        <w:tblStyle w:val="a6"/>
        <w:tblW w:w="932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650"/>
        <w:gridCol w:w="1843"/>
        <w:gridCol w:w="2835"/>
      </w:tblGrid>
      <w:tr w:rsidR="009D32BD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зав. кафедрой профессионального образования и управления образовательными системами, профессор</w:t>
            </w:r>
          </w:p>
          <w:p w:rsidR="00B222BC" w:rsidRPr="00B222BC" w:rsidRDefault="004A54AE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 xml:space="preserve"> ____________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Маркова С.М.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  <w:tr w:rsidR="009D32BD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доцент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____________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4A54AE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Егорова А.О.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  <w:tr w:rsidR="00B222BC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C05109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00"/>
                <w:u w:val="single"/>
              </w:rPr>
              <w:t>профессор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____________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C05109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00"/>
                <w:u w:val="single"/>
              </w:rPr>
              <w:t>Воробьев</w:t>
            </w:r>
            <w:r w:rsidR="00B222BC">
              <w:rPr>
                <w:rFonts w:ascii="Times New Roman" w:hAnsi="Times New Roman" w:cs="Times New Roman"/>
                <w:i/>
                <w:color w:val="000000"/>
                <w:u w:val="single"/>
              </w:rPr>
              <w:t xml:space="preserve"> Д.В.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</w:tbl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i/>
          <w:color w:val="FF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789"/>
          <w:tab w:val="left" w:pos="8931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9D32BD" w:rsidRDefault="009D32BD">
      <w:pPr>
        <w:widowControl w:val="0"/>
        <w:jc w:val="center"/>
        <w:rPr>
          <w:b/>
        </w:rPr>
      </w:pPr>
    </w:p>
    <w:p w:rsidR="009D32BD" w:rsidRDefault="009D32BD"/>
    <w:p w:rsidR="009D32BD" w:rsidRDefault="009D32BD">
      <w:pPr>
        <w:jc w:val="center"/>
      </w:pPr>
    </w:p>
    <w:p w:rsidR="009D32BD" w:rsidRDefault="009D32BD"/>
    <w:p w:rsidR="009D32BD" w:rsidRDefault="009D32BD">
      <w:pPr>
        <w:widowControl w:val="0"/>
        <w:jc w:val="center"/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4A54AE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</w:rPr>
        <w:lastRenderedPageBreak/>
        <w:t xml:space="preserve">ОСНОВНАЯ ХАРАКТЕРИСТИКА ДИСЦИПЛИНЫ </w:t>
      </w:r>
    </w:p>
    <w:p w:rsidR="009D32BD" w:rsidRDefault="009D32BD">
      <w:pPr>
        <w:keepNext/>
        <w:tabs>
          <w:tab w:val="right" w:pos="9639"/>
        </w:tabs>
        <w:rPr>
          <w:i/>
        </w:rPr>
      </w:pPr>
    </w:p>
    <w:p w:rsidR="00B222BC" w:rsidRDefault="004A54AE" w:rsidP="00486CA4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b/>
          <w:sz w:val="18"/>
          <w:szCs w:val="18"/>
        </w:rPr>
        <w:t>Цель дисциплины:</w:t>
      </w:r>
      <w:r w:rsidRPr="008D0944">
        <w:rPr>
          <w:sz w:val="18"/>
          <w:szCs w:val="18"/>
        </w:rPr>
        <w:t xml:space="preserve"> </w:t>
      </w:r>
      <w:r w:rsidR="00C05109" w:rsidRPr="00C05109">
        <w:rPr>
          <w:sz w:val="18"/>
          <w:szCs w:val="18"/>
        </w:rPr>
        <w:t>формирование понимания научного метода,  четкого представления об основных его типах, его значимости в решении основных научно-исследовательских задач</w:t>
      </w:r>
      <w:r w:rsidR="00486CA4">
        <w:rPr>
          <w:sz w:val="18"/>
          <w:szCs w:val="18"/>
        </w:rPr>
        <w:t>.</w:t>
      </w:r>
    </w:p>
    <w:p w:rsidR="00486CA4" w:rsidRPr="00D67B11" w:rsidRDefault="00486CA4" w:rsidP="00486CA4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</w:p>
    <w:p w:rsidR="009D32BD" w:rsidRPr="00D67B11" w:rsidRDefault="004A54AE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D67B11">
        <w:rPr>
          <w:b/>
          <w:sz w:val="18"/>
          <w:szCs w:val="18"/>
        </w:rPr>
        <w:t>Задачи дисциплины:</w:t>
      </w:r>
    </w:p>
    <w:p w:rsidR="00C05109" w:rsidRPr="00C05109" w:rsidRDefault="00C05109" w:rsidP="00C05109">
      <w:pPr>
        <w:widowControl w:val="0"/>
        <w:tabs>
          <w:tab w:val="left" w:pos="698"/>
        </w:tabs>
        <w:ind w:firstLine="709"/>
        <w:jc w:val="both"/>
        <w:rPr>
          <w:sz w:val="18"/>
          <w:szCs w:val="18"/>
        </w:rPr>
      </w:pPr>
      <w:r w:rsidRPr="00C05109">
        <w:rPr>
          <w:sz w:val="18"/>
          <w:szCs w:val="18"/>
        </w:rPr>
        <w:t>- 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C05109" w:rsidRPr="00C05109" w:rsidRDefault="00C05109" w:rsidP="00C05109">
      <w:pPr>
        <w:widowControl w:val="0"/>
        <w:tabs>
          <w:tab w:val="left" w:pos="698"/>
        </w:tabs>
        <w:ind w:firstLine="709"/>
        <w:jc w:val="both"/>
        <w:rPr>
          <w:sz w:val="18"/>
          <w:szCs w:val="18"/>
        </w:rPr>
      </w:pPr>
      <w:r w:rsidRPr="00C05109">
        <w:rPr>
          <w:sz w:val="18"/>
          <w:szCs w:val="18"/>
        </w:rPr>
        <w:t>- 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C05109" w:rsidRPr="00C05109" w:rsidRDefault="00C05109" w:rsidP="00C05109">
      <w:pPr>
        <w:widowControl w:val="0"/>
        <w:tabs>
          <w:tab w:val="left" w:pos="698"/>
        </w:tabs>
        <w:ind w:firstLine="709"/>
        <w:jc w:val="both"/>
        <w:rPr>
          <w:sz w:val="18"/>
          <w:szCs w:val="18"/>
        </w:rPr>
      </w:pPr>
      <w:r w:rsidRPr="00C05109">
        <w:rPr>
          <w:sz w:val="18"/>
          <w:szCs w:val="18"/>
        </w:rPr>
        <w:t>- 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486CA4" w:rsidRDefault="00C05109" w:rsidP="00C05109">
      <w:pPr>
        <w:widowControl w:val="0"/>
        <w:tabs>
          <w:tab w:val="left" w:pos="698"/>
        </w:tabs>
        <w:ind w:firstLine="709"/>
        <w:jc w:val="both"/>
        <w:rPr>
          <w:sz w:val="18"/>
          <w:szCs w:val="18"/>
        </w:rPr>
      </w:pPr>
      <w:r w:rsidRPr="00C05109">
        <w:rPr>
          <w:sz w:val="18"/>
          <w:szCs w:val="18"/>
        </w:rPr>
        <w:t>- представить науку и образование как явление социально-культурной реальности (исторический и современный ракурсы).</w:t>
      </w:r>
    </w:p>
    <w:p w:rsidR="00C05109" w:rsidRPr="00AE48C5" w:rsidRDefault="00C05109" w:rsidP="00D67B11">
      <w:pPr>
        <w:widowControl w:val="0"/>
        <w:tabs>
          <w:tab w:val="left" w:pos="698"/>
        </w:tabs>
        <w:rPr>
          <w:color w:val="FF0000"/>
          <w:sz w:val="18"/>
          <w:szCs w:val="18"/>
        </w:rPr>
      </w:pPr>
    </w:p>
    <w:p w:rsidR="009D32BD" w:rsidRPr="00D67B11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D67B11">
        <w:rPr>
          <w:sz w:val="18"/>
          <w:szCs w:val="18"/>
        </w:rPr>
        <w:t xml:space="preserve">Особенности реализации дисциплины: Дисциплина реализуется на государственном языке Российской Федерации. </w:t>
      </w:r>
    </w:p>
    <w:p w:rsidR="009D32BD" w:rsidRPr="00AE48C5" w:rsidRDefault="009D32BD">
      <w:pPr>
        <w:widowControl w:val="0"/>
        <w:tabs>
          <w:tab w:val="left" w:pos="698"/>
        </w:tabs>
        <w:rPr>
          <w:color w:val="FF0000"/>
          <w:sz w:val="22"/>
          <w:szCs w:val="22"/>
        </w:rPr>
      </w:pPr>
    </w:p>
    <w:p w:rsidR="009D32BD" w:rsidRPr="00486CA4" w:rsidRDefault="009D32BD">
      <w:pPr>
        <w:widowControl w:val="0"/>
        <w:tabs>
          <w:tab w:val="left" w:pos="698"/>
        </w:tabs>
        <w:rPr>
          <w:color w:val="FF0000"/>
          <w:sz w:val="16"/>
          <w:szCs w:val="16"/>
        </w:rPr>
      </w:pPr>
    </w:p>
    <w:p w:rsidR="009D32BD" w:rsidRPr="00D67B11" w:rsidRDefault="004A54AE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284" w:hanging="284"/>
        <w:jc w:val="center"/>
      </w:pPr>
      <w:r w:rsidRPr="00D67B11">
        <w:rPr>
          <w:b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:rsidR="009D32BD" w:rsidRPr="00D67B11" w:rsidRDefault="009D32BD">
      <w:pPr>
        <w:tabs>
          <w:tab w:val="left" w:pos="426"/>
        </w:tabs>
        <w:ind w:firstLine="567"/>
        <w:rPr>
          <w:b/>
        </w:rPr>
      </w:pPr>
    </w:p>
    <w:p w:rsidR="009D32BD" w:rsidRPr="00D67B11" w:rsidRDefault="004A54AE">
      <w:pPr>
        <w:tabs>
          <w:tab w:val="left" w:pos="426"/>
        </w:tabs>
        <w:jc w:val="both"/>
        <w:rPr>
          <w:b/>
        </w:rPr>
      </w:pPr>
      <w:r w:rsidRPr="00D67B11">
        <w:rPr>
          <w:b/>
        </w:rPr>
        <w:tab/>
        <w:t>Планируемые результаты обучения по дисциплине, соотнесенные с индикаторами достижения компетенций:</w:t>
      </w:r>
    </w:p>
    <w:tbl>
      <w:tblPr>
        <w:tblStyle w:val="a7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4"/>
        <w:gridCol w:w="2011"/>
        <w:gridCol w:w="2232"/>
        <w:gridCol w:w="4388"/>
      </w:tblGrid>
      <w:tr w:rsidR="00AE48C5" w:rsidRPr="00AE48C5">
        <w:trPr>
          <w:trHeight w:val="680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9D32BD" w:rsidRPr="00E01B70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Результаты обучения по дисциплине</w:t>
            </w:r>
          </w:p>
        </w:tc>
      </w:tr>
      <w:tr w:rsidR="00AE48C5" w:rsidRPr="00AE48C5" w:rsidTr="00E01B70">
        <w:trPr>
          <w:trHeight w:val="1571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E01B70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E01B70" w:rsidRDefault="00486CA4" w:rsidP="00D67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86CA4" w:rsidRDefault="00486CA4" w:rsidP="00486CA4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D7A7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УК-1.1. Умеет анализировать проблемные ситуации, используя системный подход</w:t>
            </w:r>
          </w:p>
          <w:p w:rsidR="009D32BD" w:rsidRPr="00E01B70" w:rsidRDefault="009D32BD">
            <w:pPr>
              <w:tabs>
                <w:tab w:val="right" w:pos="932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5109" w:rsidRPr="00C05109" w:rsidRDefault="00E01B70" w:rsidP="00C05109">
            <w:pPr>
              <w:jc w:val="both"/>
              <w:rPr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="00486CA4" w:rsidRPr="00C05109">
              <w:rPr>
                <w:sz w:val="18"/>
                <w:szCs w:val="18"/>
              </w:rPr>
              <w:t xml:space="preserve"> </w:t>
            </w:r>
          </w:p>
          <w:p w:rsidR="00C05109" w:rsidRPr="00C05109" w:rsidRDefault="00C05109" w:rsidP="00C05109">
            <w:pPr>
              <w:jc w:val="both"/>
              <w:rPr>
                <w:sz w:val="18"/>
                <w:szCs w:val="18"/>
              </w:rPr>
            </w:pPr>
            <w:r w:rsidRPr="00C05109">
              <w:rPr>
                <w:sz w:val="18"/>
                <w:szCs w:val="18"/>
              </w:rPr>
              <w:t>- методы рассмотрения  критических  проблемных ситуаций на основе системного подхода</w:t>
            </w:r>
            <w:r>
              <w:rPr>
                <w:sz w:val="18"/>
                <w:szCs w:val="18"/>
              </w:rPr>
              <w:t>;</w:t>
            </w:r>
          </w:p>
          <w:p w:rsidR="00C05109" w:rsidRPr="00C05109" w:rsidRDefault="00C05109" w:rsidP="00486CA4">
            <w:pPr>
              <w:jc w:val="both"/>
              <w:rPr>
                <w:sz w:val="18"/>
                <w:szCs w:val="18"/>
              </w:rPr>
            </w:pPr>
            <w:r w:rsidRPr="00C05109">
              <w:rPr>
                <w:sz w:val="18"/>
                <w:szCs w:val="18"/>
              </w:rPr>
              <w:t>-методы рассмотрения  критических  проблемных ситуаций на основе системного подхода</w:t>
            </w:r>
            <w:r>
              <w:rPr>
                <w:sz w:val="18"/>
                <w:szCs w:val="18"/>
              </w:rPr>
              <w:t>.</w:t>
            </w:r>
          </w:p>
          <w:p w:rsidR="00E01B70" w:rsidRDefault="00E01B70" w:rsidP="00E01B7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</w:p>
          <w:p w:rsidR="00C05109" w:rsidRPr="00C05109" w:rsidRDefault="00C05109" w:rsidP="00C0510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C05109">
              <w:rPr>
                <w:rFonts w:ascii="Times New Roman" w:hAnsi="Times New Roman" w:cs="Times New Roman"/>
                <w:sz w:val="18"/>
                <w:szCs w:val="18"/>
              </w:rPr>
              <w:t>осуществлять критический анализ проблемных ситуаций на основе системного подхода, вырабатывать стратегию действий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05109" w:rsidRPr="00053520" w:rsidRDefault="00C05109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C05109">
              <w:rPr>
                <w:rFonts w:ascii="Times New Roman" w:hAnsi="Times New Roman" w:cs="Times New Roman"/>
                <w:sz w:val="18"/>
                <w:szCs w:val="18"/>
              </w:rPr>
              <w:t>осуществлять критический анализ проблемных ситуаций на основе системного подхода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01B70" w:rsidRPr="00C05109" w:rsidRDefault="00E01B70" w:rsidP="00E01B7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:rsidR="00B749F8" w:rsidRPr="00B749F8" w:rsidRDefault="00B749F8" w:rsidP="00B749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B749F8">
              <w:rPr>
                <w:rFonts w:ascii="Times New Roman" w:hAnsi="Times New Roman" w:cs="Times New Roman"/>
                <w:sz w:val="18"/>
                <w:szCs w:val="18"/>
              </w:rPr>
              <w:t xml:space="preserve">способностью осуществлять критический анализ проблемных ситуаций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 основе системного подхода;</w:t>
            </w:r>
          </w:p>
          <w:p w:rsidR="00B749F8" w:rsidRPr="00E01B70" w:rsidRDefault="00B749F8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B749F8">
              <w:rPr>
                <w:rFonts w:ascii="Times New Roman" w:hAnsi="Times New Roman" w:cs="Times New Roman"/>
                <w:sz w:val="18"/>
                <w:szCs w:val="18"/>
              </w:rPr>
              <w:t>способностью осуществлять критический анализ проблемных ситуац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053520">
              <w:rPr>
                <w:rFonts w:ascii="Times New Roman" w:hAnsi="Times New Roman" w:cs="Times New Roman"/>
                <w:sz w:val="18"/>
                <w:szCs w:val="18"/>
              </w:rPr>
              <w:t>й на основе системного подхода.</w:t>
            </w:r>
          </w:p>
        </w:tc>
      </w:tr>
      <w:tr w:rsidR="00C05109" w:rsidRPr="00AE48C5" w:rsidTr="00053520">
        <w:trPr>
          <w:trHeight w:val="1328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5109" w:rsidRPr="00E01B70" w:rsidRDefault="00C051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5109" w:rsidRPr="00486CA4" w:rsidRDefault="00C05109" w:rsidP="00D67B11">
            <w:pPr>
              <w:rPr>
                <w:sz w:val="18"/>
                <w:szCs w:val="18"/>
              </w:rPr>
            </w:pPr>
            <w:r w:rsidRPr="00C05109">
              <w:rPr>
                <w:sz w:val="18"/>
                <w:szCs w:val="18"/>
              </w:rPr>
      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5109" w:rsidRPr="006D7A73" w:rsidRDefault="00C05109" w:rsidP="00486CA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C05109">
              <w:rPr>
                <w:rFonts w:eastAsia="Calibri"/>
                <w:sz w:val="18"/>
                <w:szCs w:val="18"/>
                <w:lang w:eastAsia="en-US"/>
              </w:rPr>
              <w:t>ОПК.4.2. Реализует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5109" w:rsidRDefault="00C05109" w:rsidP="00C05109">
            <w:pPr>
              <w:jc w:val="both"/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>
              <w:t xml:space="preserve"> </w:t>
            </w:r>
          </w:p>
          <w:p w:rsidR="00C05109" w:rsidRDefault="00C05109" w:rsidP="00C051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C05109">
              <w:rPr>
                <w:sz w:val="18"/>
                <w:szCs w:val="18"/>
              </w:rPr>
              <w:t>условия и принципы духовно-нравственного воспитания обучающихся на основе базовых национальных ценностей</w:t>
            </w:r>
            <w:r>
              <w:rPr>
                <w:sz w:val="18"/>
                <w:szCs w:val="18"/>
              </w:rPr>
              <w:t>;</w:t>
            </w:r>
          </w:p>
          <w:p w:rsidR="00C05109" w:rsidRPr="00C05109" w:rsidRDefault="00C05109" w:rsidP="00C051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у</w:t>
            </w:r>
            <w:r w:rsidRPr="00C05109">
              <w:rPr>
                <w:sz w:val="18"/>
                <w:szCs w:val="18"/>
              </w:rPr>
              <w:t>словия и принципы духовно-нравственного воспитания обучающихся</w:t>
            </w:r>
            <w:r>
              <w:rPr>
                <w:sz w:val="18"/>
                <w:szCs w:val="18"/>
              </w:rPr>
              <w:t>;</w:t>
            </w:r>
          </w:p>
          <w:p w:rsidR="00C05109" w:rsidRPr="00053520" w:rsidRDefault="00C05109" w:rsidP="00C051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C05109">
              <w:rPr>
                <w:sz w:val="18"/>
                <w:szCs w:val="18"/>
              </w:rPr>
              <w:t>условия духовно-нравственного воспитания обучающихся</w:t>
            </w:r>
            <w:r>
              <w:rPr>
                <w:sz w:val="18"/>
                <w:szCs w:val="18"/>
              </w:rPr>
              <w:t>.</w:t>
            </w:r>
          </w:p>
          <w:p w:rsidR="00C05109" w:rsidRDefault="00C05109" w:rsidP="00C0510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</w:p>
          <w:p w:rsidR="00C05109" w:rsidRPr="00C05109" w:rsidRDefault="00C05109" w:rsidP="00C0510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sz w:val="18"/>
                <w:szCs w:val="18"/>
              </w:rPr>
              <w:t>- создавать и реализовывать условия и принципы духовно-нравственного воспитания обучающихся на основе базовых национальных ценностей;</w:t>
            </w:r>
          </w:p>
          <w:p w:rsidR="00C05109" w:rsidRPr="00C05109" w:rsidRDefault="00C05109" w:rsidP="00C0510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05109">
              <w:rPr>
                <w:rFonts w:ascii="Times New Roman" w:hAnsi="Times New Roman" w:cs="Times New Roman"/>
                <w:sz w:val="18"/>
                <w:szCs w:val="18"/>
              </w:rPr>
              <w:t>создавать и реализовывать условия и принципы духовно-нравственного воспитания обучающихся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05109" w:rsidRPr="00053520" w:rsidRDefault="00C05109" w:rsidP="00C0510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C05109">
              <w:rPr>
                <w:rFonts w:ascii="Times New Roman" w:hAnsi="Times New Roman" w:cs="Times New Roman"/>
                <w:sz w:val="18"/>
                <w:szCs w:val="18"/>
              </w:rPr>
              <w:t>создавать и реализовывать условия духовно-нравственного воспитания обучающихся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05109" w:rsidRDefault="00C05109" w:rsidP="00C0510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:rsidR="00B749F8" w:rsidRPr="00B749F8" w:rsidRDefault="00B749F8" w:rsidP="00B749F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B749F8">
              <w:rPr>
                <w:sz w:val="18"/>
                <w:szCs w:val="18"/>
              </w:rPr>
              <w:t xml:space="preserve">способностью создавать и реализовывать условия и принципы духовно-нравственного воспитания обучающихся на основе базовых национальных </w:t>
            </w:r>
            <w:r w:rsidRPr="00B749F8">
              <w:rPr>
                <w:sz w:val="18"/>
                <w:szCs w:val="18"/>
              </w:rPr>
              <w:lastRenderedPageBreak/>
              <w:t>ценностей</w:t>
            </w:r>
            <w:r>
              <w:rPr>
                <w:sz w:val="18"/>
                <w:szCs w:val="18"/>
              </w:rPr>
              <w:t>;</w:t>
            </w:r>
          </w:p>
          <w:p w:rsidR="00B749F8" w:rsidRPr="00B749F8" w:rsidRDefault="00B749F8" w:rsidP="00B749F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B749F8">
              <w:rPr>
                <w:sz w:val="18"/>
                <w:szCs w:val="18"/>
              </w:rPr>
              <w:t>способностью создавать и реализовывать условия и принципы духовно-нравственного воспитания обучающихся</w:t>
            </w:r>
            <w:r w:rsidR="00053520">
              <w:rPr>
                <w:sz w:val="18"/>
                <w:szCs w:val="18"/>
              </w:rPr>
              <w:t>;</w:t>
            </w:r>
          </w:p>
          <w:p w:rsidR="00C05109" w:rsidRPr="00E01B70" w:rsidRDefault="00B749F8" w:rsidP="00B749F8">
            <w:pPr>
              <w:jc w:val="both"/>
              <w:rPr>
                <w:b/>
                <w:sz w:val="18"/>
                <w:szCs w:val="18"/>
              </w:rPr>
            </w:pPr>
            <w:r w:rsidRPr="00B749F8">
              <w:rPr>
                <w:sz w:val="18"/>
                <w:szCs w:val="18"/>
              </w:rPr>
              <w:t>способностью создавать и реализовывать условия  духовно-нравственного воспитания обучающихся</w:t>
            </w:r>
            <w:r w:rsidR="00053520">
              <w:rPr>
                <w:sz w:val="18"/>
                <w:szCs w:val="18"/>
              </w:rPr>
              <w:t>.</w:t>
            </w:r>
          </w:p>
        </w:tc>
      </w:tr>
    </w:tbl>
    <w:p w:rsidR="009D32BD" w:rsidRPr="00AE48C5" w:rsidRDefault="009D32BD">
      <w:pPr>
        <w:tabs>
          <w:tab w:val="left" w:pos="426"/>
        </w:tabs>
        <w:jc w:val="center"/>
        <w:rPr>
          <w:b/>
          <w:color w:val="FF0000"/>
        </w:rPr>
      </w:pPr>
    </w:p>
    <w:p w:rsidR="00486CA4" w:rsidRPr="00E01B70" w:rsidRDefault="00486CA4">
      <w:pPr>
        <w:tabs>
          <w:tab w:val="left" w:pos="426"/>
        </w:tabs>
        <w:ind w:firstLine="567"/>
      </w:pPr>
    </w:p>
    <w:p w:rsidR="009D32BD" w:rsidRPr="00AE48C5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</w:rPr>
      </w:pPr>
      <w:r w:rsidRPr="00E01B70">
        <w:rPr>
          <w:b/>
        </w:rPr>
        <w:t xml:space="preserve">МЕСТО ДИСЦИПЛИНЫ В СТРУКТУРЕ </w:t>
      </w:r>
      <w:r w:rsidRPr="00E01B70">
        <w:rPr>
          <w:b/>
          <w:smallCaps/>
        </w:rPr>
        <w:t xml:space="preserve">ОБРАЗОВАТЕЛЬНОЙ ПРОГРАММЫ </w:t>
      </w:r>
    </w:p>
    <w:p w:rsidR="009D32BD" w:rsidRPr="00AE48C5" w:rsidRDefault="009D32BD">
      <w:pPr>
        <w:keepNext/>
        <w:tabs>
          <w:tab w:val="right" w:pos="9639"/>
        </w:tabs>
        <w:rPr>
          <w:b/>
          <w:color w:val="FF0000"/>
        </w:rPr>
      </w:pPr>
    </w:p>
    <w:p w:rsidR="00EE24C4" w:rsidRDefault="004A54AE" w:rsidP="00EE24C4">
      <w:pPr>
        <w:ind w:firstLine="709"/>
        <w:jc w:val="both"/>
        <w:rPr>
          <w:color w:val="FF0000"/>
          <w:sz w:val="18"/>
          <w:szCs w:val="18"/>
        </w:rPr>
      </w:pPr>
      <w:r w:rsidRPr="00E01B70">
        <w:rPr>
          <w:sz w:val="18"/>
          <w:szCs w:val="18"/>
        </w:rPr>
        <w:t xml:space="preserve">Дисциплина является элективной и относится к </w:t>
      </w:r>
      <w:r w:rsidR="00486CA4">
        <w:rPr>
          <w:sz w:val="18"/>
          <w:szCs w:val="18"/>
        </w:rPr>
        <w:t>обязательной части основной профессиональной образовательной программы</w:t>
      </w:r>
      <w:r w:rsidR="00EE24C4" w:rsidRPr="00486CA4">
        <w:rPr>
          <w:sz w:val="18"/>
          <w:szCs w:val="18"/>
        </w:rPr>
        <w:t>.</w:t>
      </w:r>
    </w:p>
    <w:p w:rsidR="00E01B70" w:rsidRPr="00EE24C4" w:rsidRDefault="004A54AE" w:rsidP="00EE24C4">
      <w:pPr>
        <w:ind w:firstLine="709"/>
        <w:jc w:val="both"/>
        <w:rPr>
          <w:sz w:val="18"/>
          <w:szCs w:val="18"/>
        </w:rPr>
      </w:pPr>
      <w:r w:rsidRPr="00EE24C4">
        <w:rPr>
          <w:sz w:val="18"/>
          <w:szCs w:val="18"/>
        </w:rPr>
        <w:t>Предшествующи</w:t>
      </w:r>
      <w:r w:rsidR="00C87703">
        <w:rPr>
          <w:sz w:val="18"/>
          <w:szCs w:val="18"/>
        </w:rPr>
        <w:t>х дисциплин</w:t>
      </w:r>
      <w:r w:rsidR="00EE24C4">
        <w:rPr>
          <w:sz w:val="18"/>
          <w:szCs w:val="18"/>
        </w:rPr>
        <w:t xml:space="preserve"> </w:t>
      </w:r>
      <w:r w:rsidR="00C87703">
        <w:rPr>
          <w:sz w:val="18"/>
          <w:szCs w:val="18"/>
        </w:rPr>
        <w:t>-</w:t>
      </w:r>
      <w:r w:rsidRPr="00EE24C4">
        <w:rPr>
          <w:sz w:val="18"/>
          <w:szCs w:val="18"/>
        </w:rPr>
        <w:t xml:space="preserve"> </w:t>
      </w:r>
      <w:r w:rsidR="00C87703">
        <w:rPr>
          <w:sz w:val="18"/>
          <w:szCs w:val="18"/>
        </w:rPr>
        <w:t>нет.</w:t>
      </w:r>
    </w:p>
    <w:p w:rsidR="009D32BD" w:rsidRDefault="00486CA4" w:rsidP="00C8770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Последующие дисциплины </w:t>
      </w:r>
      <w:r w:rsidR="00C87703">
        <w:rPr>
          <w:sz w:val="18"/>
          <w:szCs w:val="18"/>
        </w:rPr>
        <w:t xml:space="preserve">- </w:t>
      </w:r>
      <w:r w:rsidR="00C87703" w:rsidRPr="00C87703">
        <w:rPr>
          <w:sz w:val="18"/>
          <w:szCs w:val="18"/>
        </w:rPr>
        <w:t>Учебная практика (н</w:t>
      </w:r>
      <w:r w:rsidR="00C87703">
        <w:rPr>
          <w:sz w:val="18"/>
          <w:szCs w:val="18"/>
        </w:rPr>
        <w:t xml:space="preserve">аучно-исследовательская работа), </w:t>
      </w:r>
      <w:r w:rsidR="00C87703" w:rsidRPr="00C87703">
        <w:rPr>
          <w:sz w:val="18"/>
          <w:szCs w:val="18"/>
        </w:rPr>
        <w:t>Учебная (ознакомительная) практика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Основы разработки онлайн курсов в сфере профессиональной деятельности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Информационные технологии в профессиональной деятельности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Деловой иностранный язык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Научно-исследовательский семинар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Особенности преподавания финансов и экономики в инновационной школе</w:t>
      </w:r>
      <w:r w:rsidR="00C87703">
        <w:rPr>
          <w:sz w:val="18"/>
          <w:szCs w:val="18"/>
        </w:rPr>
        <w:t xml:space="preserve">, Финансовая система РФ, </w:t>
      </w:r>
      <w:r w:rsidR="00C87703" w:rsidRPr="00C87703">
        <w:rPr>
          <w:sz w:val="18"/>
          <w:szCs w:val="18"/>
        </w:rPr>
        <w:t>Налоги и налогообложение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Корпоративные финансы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Бухучет, экономический анализ и аудит</w:t>
      </w:r>
      <w:r w:rsidR="00C87703">
        <w:rPr>
          <w:sz w:val="18"/>
          <w:szCs w:val="18"/>
        </w:rPr>
        <w:t>.</w:t>
      </w:r>
    </w:p>
    <w:p w:rsidR="00486CA4" w:rsidRDefault="00486CA4" w:rsidP="00C87703">
      <w:pPr>
        <w:jc w:val="both"/>
        <w:rPr>
          <w:sz w:val="18"/>
          <w:szCs w:val="18"/>
        </w:rPr>
      </w:pPr>
    </w:p>
    <w:p w:rsidR="009D32BD" w:rsidRPr="00AE48C5" w:rsidRDefault="009D32BD" w:rsidP="008D0944">
      <w:pPr>
        <w:jc w:val="both"/>
        <w:rPr>
          <w:color w:val="FF0000"/>
          <w:sz w:val="20"/>
          <w:szCs w:val="20"/>
        </w:rPr>
      </w:pPr>
    </w:p>
    <w:p w:rsidR="009D32BD" w:rsidRPr="00EE24C4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EE24C4">
        <w:rPr>
          <w:b/>
        </w:rPr>
        <w:t xml:space="preserve">ОБЪЕМ ДИСЦИПЛИНЫ </w:t>
      </w:r>
    </w:p>
    <w:p w:rsidR="009D32BD" w:rsidRPr="00EE24C4" w:rsidRDefault="009D32BD">
      <w:pPr>
        <w:keepNext/>
        <w:tabs>
          <w:tab w:val="left" w:pos="851"/>
          <w:tab w:val="right" w:pos="9639"/>
        </w:tabs>
        <w:ind w:left="284"/>
        <w:rPr>
          <w:b/>
          <w:sz w:val="18"/>
          <w:szCs w:val="18"/>
        </w:rPr>
      </w:pPr>
    </w:p>
    <w:p w:rsidR="009D32BD" w:rsidRPr="00EE24C4" w:rsidRDefault="004A54AE">
      <w:pPr>
        <w:widowControl w:val="0"/>
        <w:tabs>
          <w:tab w:val="left" w:pos="698"/>
        </w:tabs>
        <w:ind w:firstLine="720"/>
        <w:rPr>
          <w:sz w:val="18"/>
          <w:szCs w:val="18"/>
        </w:rPr>
      </w:pPr>
      <w:r w:rsidRPr="00EE24C4">
        <w:rPr>
          <w:sz w:val="18"/>
          <w:szCs w:val="18"/>
        </w:rPr>
        <w:t xml:space="preserve">Общий объем дисциплины  составляет </w:t>
      </w:r>
      <w:r w:rsidR="00C87703">
        <w:rPr>
          <w:sz w:val="18"/>
          <w:szCs w:val="18"/>
        </w:rPr>
        <w:t>3</w:t>
      </w:r>
      <w:r w:rsidRPr="00EE24C4">
        <w:rPr>
          <w:sz w:val="18"/>
          <w:szCs w:val="18"/>
        </w:rPr>
        <w:t xml:space="preserve">  зачетны</w:t>
      </w:r>
      <w:r w:rsidR="00856994">
        <w:rPr>
          <w:sz w:val="18"/>
          <w:szCs w:val="18"/>
        </w:rPr>
        <w:t>е</w:t>
      </w:r>
      <w:r w:rsidRPr="00EE24C4">
        <w:rPr>
          <w:sz w:val="18"/>
          <w:szCs w:val="18"/>
        </w:rPr>
        <w:t xml:space="preserve"> единиц</w:t>
      </w:r>
      <w:r w:rsidR="00856994">
        <w:rPr>
          <w:sz w:val="18"/>
          <w:szCs w:val="18"/>
        </w:rPr>
        <w:t>ы</w:t>
      </w:r>
      <w:r w:rsidRPr="00EE24C4">
        <w:rPr>
          <w:sz w:val="18"/>
          <w:szCs w:val="18"/>
        </w:rPr>
        <w:t xml:space="preserve">, </w:t>
      </w:r>
      <w:r w:rsidR="00856994">
        <w:rPr>
          <w:sz w:val="18"/>
          <w:szCs w:val="18"/>
        </w:rPr>
        <w:t>1</w:t>
      </w:r>
      <w:r w:rsidR="00C87703">
        <w:rPr>
          <w:sz w:val="18"/>
          <w:szCs w:val="18"/>
        </w:rPr>
        <w:t>08</w:t>
      </w:r>
      <w:r w:rsidR="00EE24C4">
        <w:rPr>
          <w:sz w:val="18"/>
          <w:szCs w:val="18"/>
        </w:rPr>
        <w:t xml:space="preserve"> </w:t>
      </w:r>
      <w:r w:rsidRPr="00EE24C4">
        <w:rPr>
          <w:sz w:val="18"/>
          <w:szCs w:val="18"/>
        </w:rPr>
        <w:t>час</w:t>
      </w:r>
      <w:r w:rsidR="00C87703">
        <w:rPr>
          <w:sz w:val="18"/>
          <w:szCs w:val="18"/>
        </w:rPr>
        <w:t>ов</w:t>
      </w:r>
      <w:r w:rsidRPr="00EE24C4">
        <w:rPr>
          <w:sz w:val="18"/>
          <w:szCs w:val="18"/>
        </w:rPr>
        <w:t xml:space="preserve">. </w:t>
      </w:r>
    </w:p>
    <w:p w:rsidR="009D32BD" w:rsidRPr="00AE48C5" w:rsidRDefault="009D32BD">
      <w:pPr>
        <w:widowControl w:val="0"/>
        <w:tabs>
          <w:tab w:val="left" w:pos="698"/>
        </w:tabs>
        <w:rPr>
          <w:color w:val="FF0000"/>
        </w:rPr>
      </w:pPr>
    </w:p>
    <w:tbl>
      <w:tblPr>
        <w:tblStyle w:val="a8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992"/>
        <w:gridCol w:w="851"/>
        <w:gridCol w:w="850"/>
        <w:gridCol w:w="851"/>
        <w:gridCol w:w="850"/>
      </w:tblGrid>
      <w:tr w:rsidR="00AE48C5" w:rsidRPr="00EE24C4">
        <w:tc>
          <w:tcPr>
            <w:tcW w:w="4786" w:type="dxa"/>
            <w:vMerge w:val="restart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Вид учебной работы</w:t>
            </w:r>
          </w:p>
        </w:tc>
        <w:tc>
          <w:tcPr>
            <w:tcW w:w="992" w:type="dxa"/>
            <w:vMerge w:val="restart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час.</w:t>
            </w:r>
          </w:p>
        </w:tc>
        <w:tc>
          <w:tcPr>
            <w:tcW w:w="3402" w:type="dxa"/>
            <w:gridSpan w:val="4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Очная форма обучения</w:t>
            </w:r>
          </w:p>
        </w:tc>
      </w:tr>
      <w:tr w:rsidR="00AE48C5" w:rsidRPr="00EE24C4">
        <w:tc>
          <w:tcPr>
            <w:tcW w:w="4786" w:type="dxa"/>
            <w:vMerge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семестр</w:t>
            </w:r>
          </w:p>
        </w:tc>
      </w:tr>
      <w:tr w:rsidR="00AE48C5" w:rsidRPr="00EE24C4">
        <w:tc>
          <w:tcPr>
            <w:tcW w:w="4786" w:type="dxa"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D32BD" w:rsidRPr="007453EF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Общий объем дисциплины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851" w:type="dxa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(аудиторная):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лекции</w:t>
            </w:r>
          </w:p>
        </w:tc>
        <w:tc>
          <w:tcPr>
            <w:tcW w:w="992" w:type="dxa"/>
          </w:tcPr>
          <w:p w:rsidR="00C87703" w:rsidRPr="00C87703" w:rsidRDefault="00C87703" w:rsidP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C87703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занятия семинарского типа, в том числе:</w:t>
            </w:r>
          </w:p>
        </w:tc>
        <w:tc>
          <w:tcPr>
            <w:tcW w:w="992" w:type="dxa"/>
          </w:tcPr>
          <w:p w:rsidR="00C87703" w:rsidRPr="00C87703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C87703" w:rsidRPr="00C87703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семинары</w:t>
            </w:r>
          </w:p>
        </w:tc>
        <w:tc>
          <w:tcPr>
            <w:tcW w:w="992" w:type="dxa"/>
          </w:tcPr>
          <w:p w:rsidR="00C87703" w:rsidRPr="00C87703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C87703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коллоквиумы</w:t>
            </w:r>
          </w:p>
        </w:tc>
        <w:tc>
          <w:tcPr>
            <w:tcW w:w="992" w:type="dxa"/>
          </w:tcPr>
          <w:p w:rsidR="00C87703" w:rsidRPr="00C87703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C87703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практические занятия</w:t>
            </w:r>
          </w:p>
        </w:tc>
        <w:tc>
          <w:tcPr>
            <w:tcW w:w="992" w:type="dxa"/>
          </w:tcPr>
          <w:p w:rsidR="00C87703" w:rsidRPr="00C87703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C87703" w:rsidRPr="00C87703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практикумы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контактной работы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(внеаудиторная)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Самостоятельная работа обучающихся: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851" w:type="dxa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851" w:type="dxa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курсовое проектирование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другие виды самостоятельной работы 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Промежуточная аттестация: 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зачет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экзамен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rPr>
          <w:trHeight w:val="211"/>
        </w:trPr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промежуточной аттестации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00432A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453EF" w:rsidRDefault="007453EF">
      <w:pPr>
        <w:keepNext/>
        <w:tabs>
          <w:tab w:val="left" w:pos="851"/>
          <w:tab w:val="right" w:pos="9639"/>
        </w:tabs>
        <w:ind w:left="284"/>
        <w:rPr>
          <w:b/>
          <w:color w:val="FF0000"/>
        </w:rPr>
      </w:pPr>
    </w:p>
    <w:p w:rsidR="007453EF" w:rsidRPr="00C87703" w:rsidRDefault="007453EF" w:rsidP="008B27B0">
      <w:pPr>
        <w:keepNext/>
        <w:tabs>
          <w:tab w:val="left" w:pos="851"/>
          <w:tab w:val="right" w:pos="9639"/>
        </w:tabs>
        <w:rPr>
          <w:b/>
          <w:color w:val="FF0000"/>
          <w:sz w:val="16"/>
          <w:szCs w:val="16"/>
        </w:rPr>
      </w:pPr>
    </w:p>
    <w:p w:rsidR="009D32BD" w:rsidRPr="007453EF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453EF">
        <w:rPr>
          <w:b/>
        </w:rPr>
        <w:t xml:space="preserve">СОДЕРЖАНИЕ ДИСЦИПЛИНЫ </w:t>
      </w:r>
    </w:p>
    <w:p w:rsidR="009D32BD" w:rsidRPr="007453EF" w:rsidRDefault="009D32BD">
      <w:pPr>
        <w:ind w:firstLine="567"/>
      </w:pPr>
    </w:p>
    <w:p w:rsidR="009D32BD" w:rsidRPr="007453EF" w:rsidRDefault="004A54AE">
      <w:pPr>
        <w:keepNext/>
        <w:tabs>
          <w:tab w:val="right" w:pos="9639"/>
        </w:tabs>
        <w:rPr>
          <w:b/>
          <w:sz w:val="18"/>
          <w:szCs w:val="18"/>
        </w:rPr>
      </w:pPr>
      <w:bookmarkStart w:id="1" w:name="_gjdgxs" w:colFirst="0" w:colLast="0"/>
      <w:bookmarkEnd w:id="1"/>
      <w:r w:rsidRPr="007453EF">
        <w:rPr>
          <w:b/>
          <w:sz w:val="18"/>
          <w:szCs w:val="18"/>
        </w:rPr>
        <w:t>Разделы дисциплины:</w:t>
      </w:r>
    </w:p>
    <w:p w:rsidR="009D32BD" w:rsidRPr="007453EF" w:rsidRDefault="009D32BD">
      <w:pPr>
        <w:keepNext/>
        <w:tabs>
          <w:tab w:val="right" w:pos="9639"/>
        </w:tabs>
        <w:rPr>
          <w:b/>
          <w:sz w:val="18"/>
          <w:szCs w:val="18"/>
        </w:rPr>
      </w:pPr>
    </w:p>
    <w:tbl>
      <w:tblPr>
        <w:tblStyle w:val="a9"/>
        <w:tblW w:w="93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94"/>
        <w:gridCol w:w="2840"/>
        <w:gridCol w:w="851"/>
        <w:gridCol w:w="1559"/>
        <w:gridCol w:w="1276"/>
        <w:gridCol w:w="1134"/>
        <w:gridCol w:w="980"/>
      </w:tblGrid>
      <w:tr w:rsidR="00AE48C5" w:rsidRPr="007453EF" w:rsidTr="00C8430F">
        <w:trPr>
          <w:trHeight w:val="20"/>
          <w:jc w:val="center"/>
        </w:trPr>
        <w:tc>
          <w:tcPr>
            <w:tcW w:w="694" w:type="dxa"/>
            <w:vMerge w:val="restart"/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4820" w:type="dxa"/>
            <w:gridSpan w:val="4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Очная форма</w:t>
            </w:r>
          </w:p>
        </w:tc>
        <w:tc>
          <w:tcPr>
            <w:tcW w:w="980" w:type="dxa"/>
            <w:vMerge w:val="restart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AE48C5" w:rsidRPr="007453EF" w:rsidTr="00C8430F">
        <w:trPr>
          <w:trHeight w:val="20"/>
          <w:jc w:val="center"/>
        </w:trPr>
        <w:tc>
          <w:tcPr>
            <w:tcW w:w="694" w:type="dxa"/>
            <w:vMerge/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Лекции,</w:t>
            </w:r>
          </w:p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час.</w:t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СРС, час.</w:t>
            </w:r>
          </w:p>
        </w:tc>
        <w:tc>
          <w:tcPr>
            <w:tcW w:w="980" w:type="dxa"/>
            <w:vMerge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E48C5" w:rsidRPr="007453EF" w:rsidTr="00C8430F">
        <w:trPr>
          <w:trHeight w:val="567"/>
          <w:jc w:val="center"/>
        </w:trPr>
        <w:tc>
          <w:tcPr>
            <w:tcW w:w="694" w:type="dxa"/>
            <w:vMerge/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48C5" w:rsidRPr="007453EF" w:rsidTr="00C8430F">
        <w:trPr>
          <w:trHeight w:val="20"/>
          <w:jc w:val="center"/>
        </w:trPr>
        <w:tc>
          <w:tcPr>
            <w:tcW w:w="6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</w:t>
            </w:r>
          </w:p>
        </w:tc>
        <w:tc>
          <w:tcPr>
            <w:tcW w:w="284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C87703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Раздел 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Наука и образование с момента возникновения до Нового времени</w:t>
            </w:r>
          </w:p>
        </w:tc>
        <w:tc>
          <w:tcPr>
            <w:tcW w:w="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C8430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C8430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980" w:type="dxa"/>
            <w:vAlign w:val="center"/>
          </w:tcPr>
          <w:p w:rsidR="009D32BD" w:rsidRDefault="008B27B0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УК-1.1.</w:t>
            </w:r>
          </w:p>
          <w:p w:rsidR="00C87703" w:rsidRPr="007453EF" w:rsidRDefault="00C87703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ОПК.4.2.</w:t>
            </w:r>
          </w:p>
        </w:tc>
      </w:tr>
      <w:tr w:rsidR="00AE48C5" w:rsidRPr="007453EF" w:rsidTr="00C8430F">
        <w:trPr>
          <w:trHeight w:val="20"/>
          <w:jc w:val="center"/>
        </w:trPr>
        <w:tc>
          <w:tcPr>
            <w:tcW w:w="6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84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C87703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Раздел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 xml:space="preserve"> Проблемы науки и образования ХХ-ХХ1 вв.</w:t>
            </w:r>
          </w:p>
        </w:tc>
        <w:tc>
          <w:tcPr>
            <w:tcW w:w="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C8430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C8430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980" w:type="dxa"/>
            <w:vAlign w:val="center"/>
          </w:tcPr>
          <w:p w:rsidR="009D32BD" w:rsidRDefault="008B27B0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УК-1.1.</w:t>
            </w:r>
          </w:p>
          <w:p w:rsidR="00C87703" w:rsidRPr="007453EF" w:rsidRDefault="00C87703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ОПК.4.2.</w:t>
            </w:r>
          </w:p>
        </w:tc>
      </w:tr>
      <w:tr w:rsidR="009D32BD" w:rsidRPr="007453EF" w:rsidTr="00C8430F">
        <w:trPr>
          <w:trHeight w:val="20"/>
          <w:jc w:val="center"/>
        </w:trPr>
        <w:tc>
          <w:tcPr>
            <w:tcW w:w="6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C8430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C8430F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980" w:type="dxa"/>
          </w:tcPr>
          <w:p w:rsidR="009D32BD" w:rsidRPr="007453EF" w:rsidRDefault="009D32BD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keepNext/>
        <w:widowControl w:val="0"/>
        <w:tabs>
          <w:tab w:val="right" w:pos="9639"/>
        </w:tabs>
        <w:jc w:val="center"/>
        <w:rPr>
          <w:b/>
          <w:color w:val="FF0000"/>
        </w:rPr>
      </w:pPr>
    </w:p>
    <w:p w:rsidR="008D0944" w:rsidRPr="00AE48C5" w:rsidRDefault="008D0944">
      <w:pPr>
        <w:rPr>
          <w:b/>
          <w:color w:val="FF0000"/>
          <w:sz w:val="18"/>
          <w:szCs w:val="18"/>
        </w:rPr>
      </w:pPr>
    </w:p>
    <w:p w:rsidR="009D32BD" w:rsidRPr="007453EF" w:rsidRDefault="004A54AE">
      <w:pPr>
        <w:rPr>
          <w:b/>
          <w:sz w:val="18"/>
          <w:szCs w:val="18"/>
        </w:rPr>
      </w:pPr>
      <w:r w:rsidRPr="007453EF">
        <w:rPr>
          <w:b/>
          <w:sz w:val="18"/>
          <w:szCs w:val="18"/>
        </w:rPr>
        <w:t>Содержание дисциплины по видам занятий</w:t>
      </w:r>
    </w:p>
    <w:p w:rsidR="009D32BD" w:rsidRPr="007453EF" w:rsidRDefault="009D32BD">
      <w:pPr>
        <w:rPr>
          <w:b/>
          <w:sz w:val="18"/>
          <w:szCs w:val="18"/>
        </w:rPr>
      </w:pPr>
    </w:p>
    <w:p w:rsidR="009D32BD" w:rsidRPr="00AE48C5" w:rsidRDefault="009D32BD">
      <w:pPr>
        <w:widowControl w:val="0"/>
        <w:jc w:val="center"/>
        <w:rPr>
          <w:b/>
          <w:color w:val="FF0000"/>
          <w:sz w:val="18"/>
          <w:szCs w:val="18"/>
        </w:rPr>
      </w:pPr>
    </w:p>
    <w:p w:rsidR="009D32BD" w:rsidRPr="00355054" w:rsidRDefault="00C8430F">
      <w:pPr>
        <w:rPr>
          <w:b/>
          <w:sz w:val="18"/>
          <w:szCs w:val="18"/>
        </w:rPr>
      </w:pPr>
      <w:r>
        <w:rPr>
          <w:b/>
          <w:sz w:val="18"/>
          <w:szCs w:val="18"/>
        </w:rPr>
        <w:t>Лекционные занятия</w:t>
      </w:r>
    </w:p>
    <w:tbl>
      <w:tblPr>
        <w:tblStyle w:val="ab"/>
        <w:tblW w:w="93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1899"/>
        <w:gridCol w:w="4818"/>
        <w:gridCol w:w="1089"/>
        <w:gridCol w:w="743"/>
      </w:tblGrid>
      <w:tr w:rsidR="00355054" w:rsidRPr="00355054" w:rsidTr="000A67B5">
        <w:trPr>
          <w:trHeight w:val="567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занятия, краткое содержание </w:t>
            </w:r>
          </w:p>
        </w:tc>
        <w:tc>
          <w:tcPr>
            <w:tcW w:w="1089" w:type="dxa"/>
          </w:tcPr>
          <w:p w:rsidR="009D32BD" w:rsidRPr="00355054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0A67B5" w:rsidRPr="00355054" w:rsidTr="000A67B5">
        <w:trPr>
          <w:trHeight w:val="459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2351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F707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0A67B5" w:rsidRPr="00355054" w:rsidRDefault="000A67B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67B5" w:rsidRPr="007453EF" w:rsidRDefault="000A67B5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67B5" w:rsidRPr="00355054" w:rsidTr="000A67B5">
        <w:trPr>
          <w:trHeight w:val="872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C778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9E6B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0A67B5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</w:tcPr>
          <w:p w:rsidR="000A67B5" w:rsidRPr="00355054" w:rsidRDefault="000A67B5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67B5" w:rsidRPr="00355054" w:rsidTr="000A67B5">
        <w:trPr>
          <w:trHeight w:val="961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9E6B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0A67B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0A67B5" w:rsidRPr="00355054" w:rsidRDefault="000A67B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67B5" w:rsidRPr="00355054" w:rsidTr="000A67B5">
        <w:trPr>
          <w:trHeight w:val="200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8B27B0" w:rsidRDefault="000A67B5" w:rsidP="009E6B07">
            <w:pPr>
              <w:rPr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35505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89" w:type="dxa"/>
          </w:tcPr>
          <w:p w:rsidR="000A67B5" w:rsidRPr="00355054" w:rsidRDefault="000A67B5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67B5" w:rsidRPr="007453EF" w:rsidRDefault="000A67B5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67B5" w:rsidRPr="00355054" w:rsidTr="000A67B5">
        <w:trPr>
          <w:trHeight w:val="322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8B27B0" w:rsidRDefault="000A67B5" w:rsidP="009E6B07">
            <w:pPr>
              <w:rPr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35505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89" w:type="dxa"/>
          </w:tcPr>
          <w:p w:rsidR="000A67B5" w:rsidRPr="00355054" w:rsidRDefault="000A67B5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rPr>
          <w:b/>
          <w:color w:val="FF0000"/>
          <w:sz w:val="18"/>
          <w:szCs w:val="18"/>
        </w:rPr>
      </w:pPr>
    </w:p>
    <w:p w:rsidR="00FE4867" w:rsidRDefault="00FE4867">
      <w:pPr>
        <w:rPr>
          <w:b/>
          <w:sz w:val="20"/>
          <w:szCs w:val="20"/>
        </w:rPr>
      </w:pPr>
      <w:bookmarkStart w:id="2" w:name="_30j0zll" w:colFirst="0" w:colLast="0"/>
      <w:bookmarkEnd w:id="2"/>
    </w:p>
    <w:p w:rsidR="00FE4867" w:rsidRDefault="00FE4867">
      <w:pPr>
        <w:rPr>
          <w:b/>
          <w:sz w:val="20"/>
          <w:szCs w:val="20"/>
        </w:rPr>
      </w:pPr>
    </w:p>
    <w:p w:rsidR="00C8430F" w:rsidRPr="007453EF" w:rsidRDefault="00C8430F" w:rsidP="00C8430F">
      <w:pPr>
        <w:rPr>
          <w:b/>
          <w:sz w:val="18"/>
          <w:szCs w:val="18"/>
        </w:rPr>
      </w:pPr>
      <w:r w:rsidRPr="00C8430F">
        <w:rPr>
          <w:b/>
          <w:sz w:val="18"/>
          <w:szCs w:val="18"/>
        </w:rPr>
        <w:t>Занятия семинарского типа</w:t>
      </w:r>
    </w:p>
    <w:tbl>
      <w:tblPr>
        <w:tblStyle w:val="aa"/>
        <w:tblW w:w="933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2324"/>
        <w:gridCol w:w="4393"/>
        <w:gridCol w:w="1089"/>
        <w:gridCol w:w="743"/>
      </w:tblGrid>
      <w:tr w:rsidR="00C8430F" w:rsidRPr="007453EF" w:rsidTr="0000432A">
        <w:trPr>
          <w:trHeight w:val="454"/>
          <w:jc w:val="center"/>
        </w:trPr>
        <w:tc>
          <w:tcPr>
            <w:tcW w:w="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7970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</w:t>
            </w:r>
            <w:r w:rsidR="0079705D">
              <w:rPr>
                <w:rFonts w:ascii="Times New Roman" w:hAnsi="Times New Roman" w:cs="Times New Roman"/>
                <w:b/>
                <w:sz w:val="18"/>
                <w:szCs w:val="18"/>
              </w:rPr>
              <w:t>семинарского занятия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8430F" w:rsidRPr="007453EF" w:rsidRDefault="00C8430F" w:rsidP="0000432A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C8430F" w:rsidRPr="007453EF" w:rsidTr="0079705D">
        <w:trPr>
          <w:trHeight w:val="347"/>
          <w:jc w:val="center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7453EF" w:rsidRDefault="00C8430F" w:rsidP="007970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8430F" w:rsidRPr="007453EF" w:rsidRDefault="00C8430F" w:rsidP="000043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Раздел 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Наука и образование с момента возникновения до Нового времени</w:t>
            </w: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8430F" w:rsidRPr="007453EF" w:rsidRDefault="00C8430F" w:rsidP="000043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430F">
              <w:rPr>
                <w:rFonts w:ascii="Times New Roman" w:hAnsi="Times New Roman" w:cs="Times New Roman"/>
                <w:sz w:val="18"/>
                <w:szCs w:val="18"/>
              </w:rPr>
              <w:t>Первые космологические модели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C8430F" w:rsidRPr="007453EF" w:rsidTr="0079705D">
        <w:trPr>
          <w:trHeight w:val="241"/>
          <w:jc w:val="center"/>
        </w:trPr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7453EF" w:rsidRDefault="00C8430F" w:rsidP="00797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8430F" w:rsidRPr="007453EF" w:rsidRDefault="00C8430F" w:rsidP="0000432A">
            <w:pPr>
              <w:rPr>
                <w:sz w:val="18"/>
                <w:szCs w:val="18"/>
              </w:rPr>
            </w:pPr>
            <w:r w:rsidRPr="00C8430F">
              <w:rPr>
                <w:sz w:val="18"/>
                <w:szCs w:val="18"/>
              </w:rPr>
              <w:t>Космологические модели Античности, Средних веков и Нового времени</w:t>
            </w:r>
          </w:p>
        </w:tc>
        <w:tc>
          <w:tcPr>
            <w:tcW w:w="108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C8430F" w:rsidRPr="007453EF" w:rsidTr="0079705D">
        <w:trPr>
          <w:trHeight w:val="20"/>
          <w:jc w:val="center"/>
        </w:trPr>
        <w:tc>
          <w:tcPr>
            <w:tcW w:w="78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7453EF" w:rsidRDefault="00C8430F" w:rsidP="00797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8430F" w:rsidRPr="007453EF" w:rsidRDefault="00C8430F" w:rsidP="0000432A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  <w:tr w:rsidR="00C8430F" w:rsidRPr="007453EF" w:rsidTr="0079705D">
        <w:trPr>
          <w:trHeight w:val="200"/>
          <w:jc w:val="center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7453EF" w:rsidRDefault="00C8430F" w:rsidP="007970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7453EF" w:rsidRDefault="00C8430F" w:rsidP="007970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430F">
              <w:rPr>
                <w:rFonts w:ascii="Times New Roman" w:hAnsi="Times New Roman" w:cs="Times New Roman"/>
                <w:sz w:val="18"/>
                <w:szCs w:val="18"/>
              </w:rPr>
              <w:t>Раздел 2. Проблемы науки и образования ХХ-ХХ1 вв.</w:t>
            </w: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430F">
              <w:rPr>
                <w:rFonts w:ascii="Times New Roman" w:hAnsi="Times New Roman" w:cs="Times New Roman"/>
                <w:sz w:val="18"/>
                <w:szCs w:val="18"/>
              </w:rPr>
              <w:t>Современные проблемы Специальной и Общей теории относительности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C8430F" w:rsidRPr="007453EF" w:rsidTr="0000432A">
        <w:trPr>
          <w:trHeight w:val="207"/>
          <w:jc w:val="center"/>
        </w:trPr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Default="00C8430F" w:rsidP="0000432A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7453EF" w:rsidRDefault="00C8430F" w:rsidP="0000432A">
            <w:pPr>
              <w:rPr>
                <w:sz w:val="18"/>
                <w:szCs w:val="18"/>
              </w:rPr>
            </w:pPr>
            <w:r w:rsidRPr="00C8430F">
              <w:rPr>
                <w:sz w:val="18"/>
                <w:szCs w:val="18"/>
              </w:rPr>
              <w:t>Современные научные проблемы в области космологии. Современные космологические модели и сценарии развития Вселенной</w:t>
            </w:r>
          </w:p>
        </w:tc>
        <w:tc>
          <w:tcPr>
            <w:tcW w:w="108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8430F" w:rsidRPr="007453EF" w:rsidRDefault="00C8430F" w:rsidP="0000432A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C8430F" w:rsidRPr="007453EF" w:rsidTr="0000432A">
        <w:trPr>
          <w:trHeight w:val="200"/>
          <w:jc w:val="center"/>
        </w:trPr>
        <w:tc>
          <w:tcPr>
            <w:tcW w:w="78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rPr>
                <w:sz w:val="18"/>
                <w:szCs w:val="18"/>
              </w:rPr>
            </w:pPr>
          </w:p>
        </w:tc>
        <w:tc>
          <w:tcPr>
            <w:tcW w:w="232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Default="00C8430F" w:rsidP="0000432A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  <w:tr w:rsidR="00C8430F" w:rsidRPr="007453EF" w:rsidTr="0000432A">
        <w:trPr>
          <w:trHeight w:val="200"/>
          <w:jc w:val="center"/>
        </w:trPr>
        <w:tc>
          <w:tcPr>
            <w:tcW w:w="78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Default="00C8430F" w:rsidP="0000432A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  <w:tr w:rsidR="00C8430F" w:rsidRPr="007453EF" w:rsidTr="00C8430F">
        <w:trPr>
          <w:trHeight w:val="20"/>
          <w:jc w:val="center"/>
        </w:trPr>
        <w:tc>
          <w:tcPr>
            <w:tcW w:w="78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rPr>
                <w:sz w:val="18"/>
                <w:szCs w:val="18"/>
              </w:rPr>
            </w:pPr>
          </w:p>
        </w:tc>
        <w:tc>
          <w:tcPr>
            <w:tcW w:w="232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Default="00C8430F" w:rsidP="0000432A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</w:tbl>
    <w:p w:rsidR="00FE4867" w:rsidRDefault="00FE4867">
      <w:pPr>
        <w:rPr>
          <w:b/>
          <w:sz w:val="20"/>
          <w:szCs w:val="20"/>
        </w:rPr>
      </w:pPr>
    </w:p>
    <w:p w:rsidR="000A67B5" w:rsidRDefault="000A67B5">
      <w:pPr>
        <w:rPr>
          <w:b/>
          <w:sz w:val="20"/>
          <w:szCs w:val="20"/>
        </w:rPr>
      </w:pPr>
    </w:p>
    <w:p w:rsidR="00FE4867" w:rsidRDefault="00FE4867">
      <w:pPr>
        <w:rPr>
          <w:b/>
          <w:sz w:val="20"/>
          <w:szCs w:val="20"/>
        </w:rPr>
      </w:pPr>
    </w:p>
    <w:p w:rsidR="00C8430F" w:rsidRDefault="00C8430F">
      <w:pPr>
        <w:rPr>
          <w:b/>
          <w:sz w:val="20"/>
          <w:szCs w:val="20"/>
        </w:rPr>
      </w:pPr>
    </w:p>
    <w:p w:rsidR="00C8430F" w:rsidRDefault="00C8430F">
      <w:pPr>
        <w:rPr>
          <w:b/>
          <w:sz w:val="20"/>
          <w:szCs w:val="20"/>
        </w:rPr>
      </w:pPr>
    </w:p>
    <w:p w:rsidR="00C8430F" w:rsidRDefault="00C8430F">
      <w:pPr>
        <w:rPr>
          <w:b/>
          <w:sz w:val="20"/>
          <w:szCs w:val="20"/>
        </w:rPr>
      </w:pPr>
    </w:p>
    <w:p w:rsidR="00C8430F" w:rsidRDefault="00C8430F">
      <w:pPr>
        <w:rPr>
          <w:b/>
          <w:sz w:val="20"/>
          <w:szCs w:val="20"/>
        </w:rPr>
      </w:pPr>
    </w:p>
    <w:p w:rsidR="009D32BD" w:rsidRPr="00355054" w:rsidRDefault="004A54AE">
      <w:pPr>
        <w:rPr>
          <w:b/>
          <w:sz w:val="20"/>
          <w:szCs w:val="20"/>
        </w:rPr>
      </w:pPr>
      <w:r w:rsidRPr="00355054">
        <w:rPr>
          <w:b/>
          <w:sz w:val="20"/>
          <w:szCs w:val="20"/>
        </w:rPr>
        <w:lastRenderedPageBreak/>
        <w:t>Лабораторные занятия</w:t>
      </w:r>
    </w:p>
    <w:p w:rsidR="009D32BD" w:rsidRPr="00355054" w:rsidRDefault="009D32BD">
      <w:pPr>
        <w:rPr>
          <w:b/>
          <w:sz w:val="20"/>
          <w:szCs w:val="20"/>
        </w:rPr>
      </w:pPr>
    </w:p>
    <w:tbl>
      <w:tblPr>
        <w:tblStyle w:val="ac"/>
        <w:tblW w:w="951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31"/>
        <w:gridCol w:w="1933"/>
        <w:gridCol w:w="3898"/>
        <w:gridCol w:w="1828"/>
        <w:gridCol w:w="924"/>
      </w:tblGrid>
      <w:tr w:rsidR="00216B35" w:rsidRPr="00355054" w:rsidTr="00216B35">
        <w:trPr>
          <w:trHeight w:val="567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D32BD" w:rsidRPr="00355054" w:rsidRDefault="004A54AE">
            <w:pPr>
              <w:ind w:firstLine="31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rPr>
          <w:b/>
          <w:color w:val="FF0000"/>
          <w:sz w:val="18"/>
          <w:szCs w:val="18"/>
        </w:rPr>
      </w:pPr>
    </w:p>
    <w:p w:rsidR="009D32BD" w:rsidRPr="005A62DD" w:rsidRDefault="004A54AE">
      <w:pPr>
        <w:rPr>
          <w:b/>
          <w:sz w:val="18"/>
          <w:szCs w:val="18"/>
        </w:rPr>
      </w:pPr>
      <w:r w:rsidRPr="005A62DD">
        <w:rPr>
          <w:b/>
          <w:sz w:val="18"/>
          <w:szCs w:val="18"/>
        </w:rPr>
        <w:t>Самостоятельная работа обучающегося</w:t>
      </w:r>
    </w:p>
    <w:tbl>
      <w:tblPr>
        <w:tblStyle w:val="ad"/>
        <w:tblW w:w="948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937"/>
        <w:gridCol w:w="1964"/>
        <w:gridCol w:w="2877"/>
        <w:gridCol w:w="2804"/>
        <w:gridCol w:w="904"/>
      </w:tblGrid>
      <w:tr w:rsidR="005A62DD" w:rsidRPr="005A62DD" w:rsidTr="005A62DD">
        <w:trPr>
          <w:trHeight w:val="397"/>
          <w:jc w:val="center"/>
        </w:trPr>
        <w:tc>
          <w:tcPr>
            <w:tcW w:w="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96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Тема занятия</w:t>
            </w:r>
          </w:p>
        </w:tc>
        <w:tc>
          <w:tcPr>
            <w:tcW w:w="2804" w:type="dxa"/>
          </w:tcPr>
          <w:p w:rsidR="009D32BD" w:rsidRPr="005A62DD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Вид СРС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C8430F" w:rsidRPr="005A62DD" w:rsidTr="00C8430F">
        <w:trPr>
          <w:trHeight w:val="397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5A62DD" w:rsidRDefault="00C8430F" w:rsidP="005A62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7453EF" w:rsidRDefault="00C8430F" w:rsidP="000A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430F">
              <w:rPr>
                <w:rFonts w:ascii="Times New Roman" w:hAnsi="Times New Roman" w:cs="Times New Roman"/>
                <w:sz w:val="18"/>
                <w:szCs w:val="18"/>
              </w:rPr>
              <w:t xml:space="preserve">Раздел 1. Наука и образование с момента возникновения до Нового времени </w:t>
            </w: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7453EF" w:rsidRDefault="00C8430F" w:rsidP="00C843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30F">
              <w:rPr>
                <w:rFonts w:ascii="Times New Roman" w:hAnsi="Times New Roman" w:cs="Times New Roman"/>
                <w:sz w:val="18"/>
                <w:szCs w:val="18"/>
              </w:rPr>
              <w:t>Первые космологические модели</w:t>
            </w:r>
          </w:p>
        </w:tc>
        <w:tc>
          <w:tcPr>
            <w:tcW w:w="2804" w:type="dxa"/>
          </w:tcPr>
          <w:p w:rsidR="00C8430F" w:rsidRPr="005A62DD" w:rsidRDefault="00C8430F" w:rsidP="009E6B07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5A62DD" w:rsidRDefault="00C843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C8430F" w:rsidRPr="005A62DD" w:rsidTr="00C8430F">
        <w:trPr>
          <w:trHeight w:val="292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5A62DD" w:rsidRDefault="00C84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5A62DD" w:rsidRDefault="00C84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8430F" w:rsidRPr="007453EF" w:rsidRDefault="00C8430F" w:rsidP="0000432A">
            <w:pPr>
              <w:rPr>
                <w:sz w:val="18"/>
                <w:szCs w:val="18"/>
              </w:rPr>
            </w:pPr>
            <w:r w:rsidRPr="00C8430F">
              <w:rPr>
                <w:sz w:val="18"/>
                <w:szCs w:val="18"/>
              </w:rPr>
              <w:t>Космологические модели Античности, Средних веков и Нового времени</w:t>
            </w:r>
          </w:p>
        </w:tc>
        <w:tc>
          <w:tcPr>
            <w:tcW w:w="2804" w:type="dxa"/>
          </w:tcPr>
          <w:p w:rsidR="00C8430F" w:rsidRPr="005A62DD" w:rsidRDefault="00C8430F" w:rsidP="009E6B0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5A62DD" w:rsidRDefault="00C8430F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C8430F" w:rsidRPr="005A62DD" w:rsidTr="00DC2A78">
        <w:trPr>
          <w:trHeight w:val="200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5A62DD" w:rsidRDefault="00C8430F" w:rsidP="004E09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8B27B0" w:rsidRDefault="00C8430F" w:rsidP="000A67B5">
            <w:pPr>
              <w:rPr>
                <w:sz w:val="18"/>
                <w:szCs w:val="18"/>
              </w:rPr>
            </w:pPr>
            <w:r w:rsidRPr="00C8430F">
              <w:rPr>
                <w:rFonts w:ascii="Times New Roman" w:hAnsi="Times New Roman" w:cs="Times New Roman"/>
                <w:sz w:val="18"/>
                <w:szCs w:val="18"/>
              </w:rPr>
              <w:t>Раздел 2. Проблемы науки и образования ХХ-ХХ1 вв.</w:t>
            </w: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0043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430F">
              <w:rPr>
                <w:rFonts w:ascii="Times New Roman" w:hAnsi="Times New Roman" w:cs="Times New Roman"/>
                <w:sz w:val="18"/>
                <w:szCs w:val="18"/>
              </w:rPr>
              <w:t>Современные проблемы Специальной и Общей теории относительности</w:t>
            </w:r>
          </w:p>
        </w:tc>
        <w:tc>
          <w:tcPr>
            <w:tcW w:w="2804" w:type="dxa"/>
          </w:tcPr>
          <w:p w:rsidR="00C8430F" w:rsidRPr="005A62DD" w:rsidRDefault="00C8430F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5A62DD" w:rsidRDefault="00C8430F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C8430F" w:rsidRPr="005A62DD" w:rsidTr="00C8430F">
        <w:trPr>
          <w:trHeight w:val="838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5A62DD" w:rsidRDefault="00C84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5A62DD" w:rsidRDefault="00C84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7453EF" w:rsidRDefault="00C8430F" w:rsidP="0000432A">
            <w:pPr>
              <w:rPr>
                <w:sz w:val="18"/>
                <w:szCs w:val="18"/>
              </w:rPr>
            </w:pPr>
            <w:r w:rsidRPr="00C8430F">
              <w:rPr>
                <w:sz w:val="18"/>
                <w:szCs w:val="18"/>
              </w:rPr>
              <w:t>Современные научные проблемы в области космологии. Современные космологические модели и сценарии развития Вселенной</w:t>
            </w:r>
          </w:p>
        </w:tc>
        <w:tc>
          <w:tcPr>
            <w:tcW w:w="2804" w:type="dxa"/>
          </w:tcPr>
          <w:p w:rsidR="00C8430F" w:rsidRPr="005A62DD" w:rsidRDefault="00C8430F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430F" w:rsidRPr="005A62DD" w:rsidRDefault="00C8430F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</w:tbl>
    <w:p w:rsidR="009D32BD" w:rsidRPr="00AE48C5" w:rsidRDefault="009D32BD">
      <w:pPr>
        <w:jc w:val="both"/>
        <w:rPr>
          <w:b/>
          <w:color w:val="FF0000"/>
          <w:sz w:val="18"/>
          <w:szCs w:val="18"/>
        </w:rPr>
      </w:pPr>
    </w:p>
    <w:p w:rsidR="009D32BD" w:rsidRPr="00246B7A" w:rsidRDefault="004A54AE">
      <w:pPr>
        <w:jc w:val="both"/>
        <w:rPr>
          <w:b/>
          <w:sz w:val="18"/>
          <w:szCs w:val="18"/>
        </w:rPr>
      </w:pPr>
      <w:r w:rsidRPr="00246B7A">
        <w:rPr>
          <w:b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:rsidR="009D32BD" w:rsidRPr="00246B7A" w:rsidRDefault="009D32BD">
      <w:pPr>
        <w:rPr>
          <w:b/>
          <w:sz w:val="18"/>
          <w:szCs w:val="18"/>
        </w:rPr>
      </w:pPr>
    </w:p>
    <w:tbl>
      <w:tblPr>
        <w:tblStyle w:val="ae"/>
        <w:tblW w:w="933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54"/>
        <w:gridCol w:w="1652"/>
        <w:gridCol w:w="1828"/>
        <w:gridCol w:w="1778"/>
        <w:gridCol w:w="1784"/>
        <w:gridCol w:w="1439"/>
      </w:tblGrid>
      <w:tr w:rsidR="00246B7A" w:rsidRPr="00246B7A" w:rsidTr="008D0944">
        <w:trPr>
          <w:trHeight w:val="420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Дидактические единицы</w:t>
            </w: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1784" w:type="dxa"/>
          </w:tcPr>
          <w:p w:rsidR="009D32BD" w:rsidRPr="00246B7A" w:rsidRDefault="004A54AE">
            <w:pPr>
              <w:ind w:left="141" w:right="10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  <w:tc>
          <w:tcPr>
            <w:tcW w:w="1439" w:type="dxa"/>
          </w:tcPr>
          <w:p w:rsidR="009D32BD" w:rsidRPr="00246B7A" w:rsidRDefault="004A54AE">
            <w:pPr>
              <w:ind w:left="1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246B7A" w:rsidRPr="00246B7A" w:rsidTr="008D0944">
        <w:trPr>
          <w:trHeight w:val="200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4A54AE" w:rsidRPr="00246B7A" w:rsidRDefault="004A54AE">
            <w:pPr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4A54AE" w:rsidRPr="00246B7A" w:rsidRDefault="004A54AE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6B7A" w:rsidRPr="00246B7A" w:rsidTr="00246B7A">
        <w:trPr>
          <w:trHeight w:val="329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246B7A" w:rsidRPr="00246B7A" w:rsidRDefault="00246B7A">
            <w:pPr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246B7A" w:rsidRPr="00246B7A" w:rsidRDefault="00246B7A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6B7A" w:rsidRPr="00246B7A" w:rsidTr="00246B7A">
        <w:trPr>
          <w:trHeight w:val="393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246B7A" w:rsidRPr="00246B7A" w:rsidRDefault="00246B7A">
            <w:pPr>
              <w:tabs>
                <w:tab w:val="right" w:pos="9329"/>
              </w:tabs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246B7A" w:rsidRPr="00246B7A" w:rsidRDefault="00246B7A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246B7A" w:rsidRDefault="009D32BD">
      <w:pPr>
        <w:rPr>
          <w:b/>
        </w:rPr>
      </w:pPr>
    </w:p>
    <w:p w:rsidR="009D32BD" w:rsidRPr="00246B7A" w:rsidRDefault="004A54AE">
      <w:pPr>
        <w:tabs>
          <w:tab w:val="left" w:pos="698"/>
        </w:tabs>
        <w:rPr>
          <w:b/>
        </w:rPr>
      </w:pPr>
      <w:r w:rsidRPr="00AE48C5">
        <w:rPr>
          <w:b/>
          <w:color w:val="FF0000"/>
        </w:rPr>
        <w:tab/>
      </w:r>
      <w:r w:rsidRPr="00246B7A">
        <w:rPr>
          <w:b/>
        </w:rPr>
        <w:t>Образовательные технологии</w:t>
      </w:r>
    </w:p>
    <w:p w:rsidR="008D0944" w:rsidRPr="00B04844" w:rsidRDefault="008D0944">
      <w:pPr>
        <w:tabs>
          <w:tab w:val="left" w:pos="698"/>
        </w:tabs>
        <w:rPr>
          <w:b/>
          <w:sz w:val="16"/>
          <w:szCs w:val="16"/>
        </w:rPr>
      </w:pPr>
    </w:p>
    <w:p w:rsidR="009D32BD" w:rsidRPr="00246B7A" w:rsidRDefault="004A54AE">
      <w:pPr>
        <w:ind w:firstLine="720"/>
        <w:jc w:val="both"/>
        <w:rPr>
          <w:sz w:val="18"/>
          <w:szCs w:val="18"/>
        </w:rPr>
      </w:pPr>
      <w:r w:rsidRPr="00246B7A">
        <w:rPr>
          <w:sz w:val="18"/>
          <w:szCs w:val="18"/>
        </w:rPr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9D32BD" w:rsidRPr="00246B7A" w:rsidRDefault="004A54AE">
      <w:pPr>
        <w:ind w:firstLine="720"/>
        <w:jc w:val="both"/>
        <w:rPr>
          <w:sz w:val="18"/>
          <w:szCs w:val="18"/>
        </w:rPr>
      </w:pPr>
      <w:r w:rsidRPr="00246B7A">
        <w:rPr>
          <w:sz w:val="18"/>
          <w:szCs w:val="18"/>
        </w:rPr>
        <w:t>При реализации дисциплины применяются следующие образовательные технологии: исследовательское обучение, объяснительно-иллюстративное обучение.</w:t>
      </w:r>
    </w:p>
    <w:p w:rsidR="009D32BD" w:rsidRPr="00246B7A" w:rsidRDefault="009D32BD">
      <w:pPr>
        <w:tabs>
          <w:tab w:val="left" w:pos="851"/>
          <w:tab w:val="right" w:pos="9639"/>
        </w:tabs>
        <w:rPr>
          <w:b/>
        </w:rPr>
      </w:pPr>
    </w:p>
    <w:p w:rsidR="009D32BD" w:rsidRPr="00C8430F" w:rsidRDefault="009D32BD">
      <w:pPr>
        <w:tabs>
          <w:tab w:val="left" w:pos="851"/>
          <w:tab w:val="right" w:pos="9639"/>
        </w:tabs>
        <w:rPr>
          <w:b/>
          <w:color w:val="FF0000"/>
          <w:sz w:val="16"/>
          <w:szCs w:val="16"/>
        </w:rPr>
      </w:pPr>
    </w:p>
    <w:p w:rsidR="009D32BD" w:rsidRPr="00246B7A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246B7A">
        <w:rPr>
          <w:b/>
        </w:rPr>
        <w:t xml:space="preserve">УЧЕБНО-МЕТОДИЧЕСКОЕ И ИНФОРМАЦИОННОЕ ОБЕСПЕЧЕНИЕ </w:t>
      </w:r>
    </w:p>
    <w:p w:rsidR="009D32BD" w:rsidRPr="00246B7A" w:rsidRDefault="009D32BD">
      <w:pPr>
        <w:ind w:left="360"/>
        <w:rPr>
          <w:b/>
        </w:rPr>
      </w:pP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 xml:space="preserve">Перечень основной и дополнительной литературы: </w:t>
      </w: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Основная литература:</w:t>
      </w:r>
    </w:p>
    <w:p w:rsidR="00B04844" w:rsidRDefault="00B04844" w:rsidP="00B04844">
      <w:pPr>
        <w:pStyle w:val="aff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B04844">
        <w:rPr>
          <w:sz w:val="18"/>
          <w:szCs w:val="18"/>
        </w:rPr>
        <w:t xml:space="preserve">История и методология педагогической науки: учебное пособие для магистрантов педагогических университетов : [16+] / Р. Р. Алиева, М. В. Гамзаева, Ш. И. Булуева, А. У. Умаев ; Дагестанский государственный педагогический университет, Факультет технологии и профессионально-педагогического образования, Кафедра профессиональной педагогики, технологии методики обучения. – Москва ; Берлин : </w:t>
      </w:r>
      <w:r w:rsidRPr="00B04844">
        <w:rPr>
          <w:sz w:val="18"/>
          <w:szCs w:val="18"/>
        </w:rPr>
        <w:lastRenderedPageBreak/>
        <w:t xml:space="preserve">Директ-Медиа, 2019. – 128 с. : ил., табл. – Режим доступа: по подписке. – URL: </w:t>
      </w:r>
      <w:hyperlink r:id="rId8" w:history="1">
        <w:r w:rsidRPr="00AD2892">
          <w:rPr>
            <w:rStyle w:val="aff1"/>
            <w:sz w:val="18"/>
            <w:szCs w:val="18"/>
          </w:rPr>
          <w:t>https://biblioclub.ru/index.php?page=book&amp;id=570196</w:t>
        </w:r>
      </w:hyperlink>
      <w:r>
        <w:rPr>
          <w:sz w:val="18"/>
          <w:szCs w:val="18"/>
        </w:rPr>
        <w:t>.</w:t>
      </w:r>
    </w:p>
    <w:p w:rsidR="00B04844" w:rsidRDefault="00B04844" w:rsidP="00B04844">
      <w:pPr>
        <w:pStyle w:val="aff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B04844">
        <w:rPr>
          <w:sz w:val="18"/>
          <w:szCs w:val="18"/>
        </w:rPr>
        <w:t>История философии: методология, понимание, преподавание : [16+] / М. А. Богданова, Е. В. Золотухина, К. Д. Скрипник и др. ; отв. ред. К. Д. Скрипник ; Южный федеральный университет. – Ростов-на-Дону ; Таганрог : Южный федераль</w:t>
      </w:r>
      <w:r>
        <w:rPr>
          <w:sz w:val="18"/>
          <w:szCs w:val="18"/>
        </w:rPr>
        <w:t>ный университет, 2018. – 123 с.</w:t>
      </w:r>
      <w:r w:rsidRPr="00B04844">
        <w:rPr>
          <w:sz w:val="18"/>
          <w:szCs w:val="18"/>
        </w:rPr>
        <w:t xml:space="preserve">: табл., ил. – Режим доступа: по подписке. – URL: </w:t>
      </w:r>
      <w:hyperlink r:id="rId9" w:history="1">
        <w:r w:rsidRPr="00AD2892">
          <w:rPr>
            <w:rStyle w:val="aff1"/>
            <w:sz w:val="18"/>
            <w:szCs w:val="18"/>
          </w:rPr>
          <w:t>https://biblioclub.ru/index.php?page=book&amp;id=570747</w:t>
        </w:r>
      </w:hyperlink>
      <w:r>
        <w:rPr>
          <w:sz w:val="18"/>
          <w:szCs w:val="18"/>
        </w:rPr>
        <w:t>.</w:t>
      </w:r>
    </w:p>
    <w:p w:rsidR="00B04844" w:rsidRPr="00B04844" w:rsidRDefault="00B04844" w:rsidP="00B04844">
      <w:pPr>
        <w:pStyle w:val="aff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B04844">
        <w:rPr>
          <w:sz w:val="18"/>
          <w:szCs w:val="18"/>
        </w:rPr>
        <w:t xml:space="preserve">Литвинцева, Г. П. История и </w:t>
      </w:r>
      <w:r>
        <w:rPr>
          <w:sz w:val="18"/>
          <w:szCs w:val="18"/>
        </w:rPr>
        <w:t>методология экономической науки: учебник</w:t>
      </w:r>
      <w:r w:rsidRPr="00B04844">
        <w:rPr>
          <w:sz w:val="18"/>
          <w:szCs w:val="18"/>
        </w:rPr>
        <w:t>: [16+] / Г. П. Литвинцева ; Новосибирский государственный технический уни</w:t>
      </w:r>
      <w:r>
        <w:rPr>
          <w:sz w:val="18"/>
          <w:szCs w:val="18"/>
        </w:rPr>
        <w:t>верситет. – Новосибирск</w:t>
      </w:r>
      <w:r w:rsidRPr="00B04844">
        <w:rPr>
          <w:sz w:val="18"/>
          <w:szCs w:val="18"/>
        </w:rPr>
        <w:t xml:space="preserve">: Новосибирский государственный технический университет, 2017. – 240 с. : ил., табл., граф. – (Учебники НГТУ). – Режим доступа: по подписке. – URL: </w:t>
      </w:r>
      <w:hyperlink r:id="rId10" w:history="1">
        <w:r w:rsidRPr="00B04844">
          <w:rPr>
            <w:rStyle w:val="aff1"/>
            <w:sz w:val="18"/>
            <w:szCs w:val="18"/>
          </w:rPr>
          <w:t>https://biblioclub.ru/index.php?page=book&amp;id=576414</w:t>
        </w:r>
      </w:hyperlink>
      <w:r w:rsidRPr="00B04844">
        <w:rPr>
          <w:sz w:val="18"/>
          <w:szCs w:val="18"/>
        </w:rPr>
        <w:t>.</w:t>
      </w: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Дополнительная литература:</w:t>
      </w:r>
    </w:p>
    <w:p w:rsidR="00B04844" w:rsidRPr="00B04844" w:rsidRDefault="00B04844" w:rsidP="00B04844">
      <w:pPr>
        <w:pStyle w:val="aff"/>
        <w:numPr>
          <w:ilvl w:val="6"/>
          <w:numId w:val="12"/>
        </w:numPr>
        <w:jc w:val="both"/>
        <w:rPr>
          <w:rFonts w:eastAsia="Montserrat SemiBold"/>
          <w:color w:val="000000"/>
          <w:sz w:val="19"/>
          <w:szCs w:val="19"/>
        </w:rPr>
      </w:pPr>
      <w:r w:rsidRPr="00B04844">
        <w:rPr>
          <w:rFonts w:eastAsia="Montserrat SemiBold"/>
          <w:color w:val="000000"/>
          <w:sz w:val="19"/>
          <w:szCs w:val="19"/>
        </w:rPr>
        <w:t xml:space="preserve">Лачаева, М. Ю. История исторической науки России (дореволюционный период): учебник для бакалавров / М. Ю. Лачаева. – Москва : Прометей, 2018. – 646 с. – Режим доступа: по подписке. – URL: </w:t>
      </w:r>
      <w:hyperlink r:id="rId11" w:history="1">
        <w:r w:rsidRPr="00B04844">
          <w:rPr>
            <w:rStyle w:val="aff1"/>
            <w:rFonts w:eastAsia="Montserrat SemiBold"/>
            <w:sz w:val="19"/>
            <w:szCs w:val="19"/>
          </w:rPr>
          <w:t>https://biblioclub.ru/index.php?page=book&amp;id=495776</w:t>
        </w:r>
      </w:hyperlink>
      <w:r>
        <w:rPr>
          <w:rFonts w:eastAsia="Montserrat SemiBold"/>
          <w:color w:val="000000"/>
          <w:sz w:val="19"/>
          <w:szCs w:val="19"/>
        </w:rPr>
        <w:t>.</w:t>
      </w:r>
    </w:p>
    <w:p w:rsidR="00246B7A" w:rsidRPr="00B04844" w:rsidRDefault="00B04844" w:rsidP="00B04844">
      <w:pPr>
        <w:pStyle w:val="aff"/>
        <w:numPr>
          <w:ilvl w:val="6"/>
          <w:numId w:val="12"/>
        </w:numPr>
        <w:jc w:val="both"/>
        <w:rPr>
          <w:rFonts w:eastAsia="Montserrat SemiBold"/>
          <w:color w:val="000000"/>
          <w:sz w:val="19"/>
          <w:szCs w:val="19"/>
        </w:rPr>
      </w:pPr>
      <w:r w:rsidRPr="00B04844">
        <w:rPr>
          <w:rFonts w:eastAsia="Montserrat SemiBold"/>
          <w:color w:val="000000"/>
          <w:sz w:val="19"/>
          <w:szCs w:val="19"/>
        </w:rPr>
        <w:t>Муртазина, С. А. История науки и техники: учебное пособие / С. А. Муртазина</w:t>
      </w:r>
      <w:r>
        <w:rPr>
          <w:rFonts w:eastAsia="Montserrat SemiBold"/>
          <w:color w:val="000000"/>
          <w:sz w:val="19"/>
          <w:szCs w:val="19"/>
        </w:rPr>
        <w:t>, А. И. Салимова, Р. Р. Яманова</w:t>
      </w:r>
      <w:r w:rsidRPr="00B04844">
        <w:rPr>
          <w:rFonts w:eastAsia="Montserrat SemiBold"/>
          <w:color w:val="000000"/>
          <w:sz w:val="19"/>
          <w:szCs w:val="19"/>
        </w:rPr>
        <w:t xml:space="preserve">; Министерство образования и науки России, Казанский национальный исследовательский технологический университет. – Казань: Казанский научно-исследовательский технологический университет (КНИТУ), 2018. – 140 с. – Режим доступа: по подписке. – URL: </w:t>
      </w:r>
      <w:hyperlink r:id="rId12" w:history="1">
        <w:r w:rsidRPr="00B04844">
          <w:rPr>
            <w:rStyle w:val="aff1"/>
            <w:rFonts w:eastAsia="Montserrat SemiBold"/>
            <w:sz w:val="19"/>
            <w:szCs w:val="19"/>
          </w:rPr>
          <w:t>https://biblioclub.ru/index.php?page=book&amp;id=560923</w:t>
        </w:r>
      </w:hyperlink>
      <w:r>
        <w:rPr>
          <w:rFonts w:eastAsia="Montserrat SemiBold"/>
          <w:color w:val="000000"/>
          <w:sz w:val="19"/>
          <w:szCs w:val="19"/>
        </w:rPr>
        <w:t>.</w:t>
      </w:r>
    </w:p>
    <w:p w:rsidR="00B04844" w:rsidRPr="00B04844" w:rsidRDefault="00B04844" w:rsidP="00B04844">
      <w:pPr>
        <w:pStyle w:val="aff"/>
        <w:ind w:left="927"/>
        <w:jc w:val="both"/>
        <w:rPr>
          <w:rFonts w:eastAsia="Montserrat SemiBold"/>
          <w:color w:val="000000"/>
          <w:sz w:val="19"/>
          <w:szCs w:val="19"/>
        </w:rPr>
      </w:pP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Перечень ресурсов сети Интернет, необходимых для освоения дисциплины:</w:t>
      </w:r>
    </w:p>
    <w:p w:rsidR="009D32BD" w:rsidRPr="00246B7A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</w:p>
    <w:tbl>
      <w:tblPr>
        <w:tblStyle w:val="af"/>
        <w:tblW w:w="9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00"/>
        <w:gridCol w:w="3689"/>
        <w:gridCol w:w="2654"/>
        <w:gridCol w:w="2316"/>
      </w:tblGrid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ресурс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Информационно-справочные системы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B048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FF78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https://economicportal.ru/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B048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FF78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https://экономист.su/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Электронно-библиотечные системы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tabs>
                <w:tab w:val="right" w:pos="35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Научная электронная библиотека</w:t>
            </w: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FF789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http://www.elibrary.ru</w:t>
              </w:r>
            </w:hyperlink>
          </w:p>
          <w:p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FF78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https://biblioclub.ru/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«Юрайт»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FF78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https://urait.ru/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FF78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8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https://e.lanbook.com/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Профессиональные базы данных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FF789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http://www.ebiblioteka.ru</w:t>
              </w:r>
            </w:hyperlink>
          </w:p>
          <w:p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FF789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http://window.edu.ru/</w:t>
              </w:r>
            </w:hyperlink>
          </w:p>
          <w:p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</w:tbl>
    <w:p w:rsidR="009D32BD" w:rsidRPr="00AE48C5" w:rsidRDefault="009D32BD">
      <w:pPr>
        <w:ind w:left="108" w:hanging="108"/>
        <w:jc w:val="center"/>
        <w:rPr>
          <w:b/>
          <w:color w:val="FF0000"/>
        </w:rPr>
      </w:pPr>
    </w:p>
    <w:p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</w:rPr>
      </w:pPr>
    </w:p>
    <w:p w:rsidR="009D32BD" w:rsidRPr="00731FFB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31FFB">
        <w:rPr>
          <w:b/>
        </w:rPr>
        <w:t>ЦИФРОВЫЕ ТЕХНОЛОГИИ, ИСПОЛЬЗУЕМЫЕ ПРИ ИЗУЧЕНИИ ДИСЦИПЛИНЫ. ПЕРЕЧЕНЬ ПРОГРАММНОГО ОБЕСПЕЧЕНИЯ</w:t>
      </w:r>
    </w:p>
    <w:p w:rsidR="009D32BD" w:rsidRPr="00731FFB" w:rsidRDefault="009D32BD">
      <w:pPr>
        <w:pBdr>
          <w:top w:val="nil"/>
          <w:left w:val="nil"/>
          <w:bottom w:val="nil"/>
          <w:right w:val="nil"/>
          <w:between w:val="nil"/>
        </w:pBdr>
        <w:ind w:left="284"/>
        <w:rPr>
          <w:b/>
        </w:rPr>
      </w:pPr>
    </w:p>
    <w:p w:rsidR="009D32BD" w:rsidRPr="00731FFB" w:rsidRDefault="004A54AE">
      <w:pPr>
        <w:ind w:left="108" w:firstLine="459"/>
        <w:rPr>
          <w:b/>
        </w:rPr>
      </w:pPr>
      <w:r w:rsidRPr="00731FFB">
        <w:rPr>
          <w:b/>
        </w:rPr>
        <w:t>Цифровые технологии, применяемые при изучении дисциплины:</w:t>
      </w:r>
    </w:p>
    <w:p w:rsidR="009D32BD" w:rsidRPr="00AE48C5" w:rsidRDefault="009D32BD">
      <w:pPr>
        <w:ind w:left="108" w:hanging="108"/>
        <w:rPr>
          <w:b/>
          <w:color w:val="FF0000"/>
          <w:sz w:val="22"/>
          <w:szCs w:val="22"/>
        </w:rPr>
      </w:pPr>
    </w:p>
    <w:tbl>
      <w:tblPr>
        <w:tblStyle w:val="af0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4"/>
        <w:gridCol w:w="1863"/>
        <w:gridCol w:w="3305"/>
        <w:gridCol w:w="1800"/>
        <w:gridCol w:w="1738"/>
      </w:tblGrid>
      <w:tr w:rsidR="00731FFB" w:rsidRPr="00731FFB">
        <w:tc>
          <w:tcPr>
            <w:tcW w:w="474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63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Цифровая технология</w:t>
            </w:r>
          </w:p>
        </w:tc>
        <w:tc>
          <w:tcPr>
            <w:tcW w:w="3305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1800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Формируемые компетенции</w:t>
            </w:r>
          </w:p>
        </w:tc>
        <w:tc>
          <w:tcPr>
            <w:tcW w:w="1738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3830A4" w:rsidRPr="00731FFB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3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9D32BD" w:rsidRPr="00731FFB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863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9D32BD" w:rsidRPr="00731FFB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63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rPr>
          <w:b/>
          <w:color w:val="FF0000"/>
          <w:sz w:val="22"/>
          <w:szCs w:val="22"/>
        </w:rPr>
      </w:pPr>
    </w:p>
    <w:p w:rsidR="009D32BD" w:rsidRPr="00731FFB" w:rsidRDefault="004A54AE">
      <w:pPr>
        <w:ind w:left="108" w:firstLine="459"/>
        <w:rPr>
          <w:b/>
        </w:rPr>
      </w:pPr>
      <w:r w:rsidRPr="00731FFB">
        <w:rPr>
          <w:b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9D32BD" w:rsidRPr="00731FFB" w:rsidRDefault="009D32BD">
      <w:pPr>
        <w:ind w:left="108" w:hanging="108"/>
        <w:rPr>
          <w:b/>
        </w:rPr>
      </w:pPr>
    </w:p>
    <w:tbl>
      <w:tblPr>
        <w:tblStyle w:val="af1"/>
        <w:tblW w:w="93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43"/>
        <w:gridCol w:w="2424"/>
        <w:gridCol w:w="2126"/>
        <w:gridCol w:w="2268"/>
        <w:gridCol w:w="2127"/>
      </w:tblGrid>
      <w:tr w:rsidR="00AE48C5" w:rsidRPr="00731FFB">
        <w:trPr>
          <w:trHeight w:val="44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Правообладатель ПО (наименование владельца ПО, страна)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 (лицензионное, свободно распространяемое)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Единый реестр российских программ для ЭВМ и БД (при наличии)</w:t>
            </w:r>
          </w:p>
        </w:tc>
      </w:tr>
      <w:tr w:rsidR="00731FFB" w:rsidRPr="00731FFB" w:rsidTr="00731FFB">
        <w:trPr>
          <w:trHeight w:val="32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OfficeProPlus 2019 RUS OLV NL Each Acdmc AP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ООО "Софт решения"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лицензионное</w:t>
            </w:r>
          </w:p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Договор № QR-18815/1-1-2019 от 26.-08.2019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Pr="00731FFB" w:rsidRDefault="004A54AE" w:rsidP="00731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FB0053" w:rsidRDefault="00FB0053">
      <w:pPr>
        <w:tabs>
          <w:tab w:val="left" w:pos="900"/>
          <w:tab w:val="right" w:pos="9329"/>
        </w:tabs>
        <w:rPr>
          <w:i/>
          <w:color w:val="FF0000"/>
        </w:rPr>
      </w:pPr>
    </w:p>
    <w:p w:rsidR="00C6134B" w:rsidRPr="00AE48C5" w:rsidRDefault="00C6134B">
      <w:pPr>
        <w:tabs>
          <w:tab w:val="left" w:pos="900"/>
          <w:tab w:val="right" w:pos="9329"/>
        </w:tabs>
        <w:rPr>
          <w:i/>
          <w:color w:val="FF0000"/>
        </w:rPr>
      </w:pPr>
    </w:p>
    <w:p w:rsidR="009D32BD" w:rsidRPr="00731FFB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31FFB">
        <w:rPr>
          <w:b/>
        </w:rPr>
        <w:t xml:space="preserve">МАТЕРИАЛЬНО-ТЕХНИЧЕСКОЕ ОБЕСПЕЧЕНИЕ ДИСЦИПЛИНЫ </w:t>
      </w:r>
    </w:p>
    <w:p w:rsidR="009D32BD" w:rsidRPr="00731FFB" w:rsidRDefault="009D32BD">
      <w:pPr>
        <w:tabs>
          <w:tab w:val="right" w:pos="426"/>
        </w:tabs>
        <w:ind w:left="283"/>
        <w:rPr>
          <w:b/>
          <w:i/>
        </w:rPr>
      </w:pPr>
    </w:p>
    <w:p w:rsidR="009D32BD" w:rsidRPr="00731FFB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Для проведения занятий лекционного типа необходима учебная аудитория с проекционным оборудованием.</w:t>
      </w:r>
    </w:p>
    <w:p w:rsidR="009D32BD" w:rsidRPr="00731FFB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9D32BD" w:rsidRPr="00731FFB" w:rsidRDefault="009D32BD">
      <w:pPr>
        <w:tabs>
          <w:tab w:val="right" w:pos="426"/>
        </w:tabs>
        <w:ind w:left="283"/>
      </w:pPr>
    </w:p>
    <w:p w:rsidR="009D32BD" w:rsidRPr="00731FFB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731FFB">
        <w:rPr>
          <w:b/>
        </w:rPr>
        <w:t>ОЦЕНКА РЕЗУЛЬТАТОВ ОСВОЕНИЯ ДИСЦИПЛИНЫ</w:t>
      </w:r>
    </w:p>
    <w:p w:rsidR="009D32BD" w:rsidRPr="00731FFB" w:rsidRDefault="009D32B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142"/>
        <w:rPr>
          <w:b/>
        </w:rPr>
      </w:pP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sz w:val="18"/>
          <w:szCs w:val="18"/>
        </w:rPr>
        <w:t xml:space="preserve">Оценка уровня учебных достижений обучающихся по дисциплине осуществляется в виде текущего контроля успеваемости и промежуточной аттестации. 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/>
        <w:rPr>
          <w:sz w:val="18"/>
          <w:szCs w:val="18"/>
        </w:rPr>
      </w:pPr>
      <w:r w:rsidRPr="00731FFB">
        <w:rPr>
          <w:sz w:val="18"/>
          <w:szCs w:val="18"/>
        </w:rPr>
        <w:t xml:space="preserve"> 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b/>
          <w:sz w:val="18"/>
          <w:szCs w:val="18"/>
        </w:rPr>
        <w:t xml:space="preserve">Текущий контроль успеваемости </w:t>
      </w:r>
      <w:r w:rsidRPr="00731FFB">
        <w:rPr>
          <w:sz w:val="18"/>
          <w:szCs w:val="18"/>
        </w:rPr>
        <w:t>по дисциплине осуществляется в формах:</w:t>
      </w:r>
    </w:p>
    <w:p w:rsidR="0074781E" w:rsidRPr="00B16179" w:rsidRDefault="0074781E" w:rsidP="0074781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 w:rsidRPr="0074781E">
        <w:rPr>
          <w:sz w:val="18"/>
          <w:szCs w:val="18"/>
        </w:rPr>
        <w:t xml:space="preserve">               </w:t>
      </w:r>
      <w:r w:rsidRPr="00B16179">
        <w:rPr>
          <w:sz w:val="18"/>
          <w:szCs w:val="18"/>
        </w:rPr>
        <w:t xml:space="preserve">1.  </w:t>
      </w:r>
      <w:r w:rsidR="004A54AE" w:rsidRPr="00B16179">
        <w:rPr>
          <w:sz w:val="18"/>
          <w:szCs w:val="18"/>
        </w:rPr>
        <w:t>эссе;</w:t>
      </w:r>
      <w:r w:rsidR="004A54AE" w:rsidRPr="00B16179">
        <w:rPr>
          <w:sz w:val="18"/>
          <w:szCs w:val="18"/>
        </w:rPr>
        <w:br/>
      </w:r>
      <w:r w:rsidRPr="00B16179">
        <w:rPr>
          <w:sz w:val="18"/>
          <w:szCs w:val="18"/>
        </w:rPr>
        <w:t xml:space="preserve">               </w:t>
      </w:r>
      <w:r w:rsidR="00B16179" w:rsidRPr="00B16179">
        <w:rPr>
          <w:sz w:val="18"/>
          <w:szCs w:val="18"/>
        </w:rPr>
        <w:t>2</w:t>
      </w:r>
      <w:r w:rsidRPr="00B16179">
        <w:rPr>
          <w:sz w:val="18"/>
          <w:szCs w:val="18"/>
        </w:rPr>
        <w:t>. сообщение (доклад)</w:t>
      </w:r>
      <w:r w:rsidR="00B16179" w:rsidRPr="00B16179">
        <w:rPr>
          <w:sz w:val="18"/>
          <w:szCs w:val="18"/>
        </w:rPr>
        <w:t>.</w:t>
      </w:r>
    </w:p>
    <w:p w:rsidR="009D32BD" w:rsidRPr="00B16179" w:rsidRDefault="002E4B7F" w:rsidP="00B1617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  <w:sz w:val="18"/>
          <w:szCs w:val="18"/>
        </w:rPr>
      </w:pPr>
      <w:r w:rsidRPr="00B16179">
        <w:rPr>
          <w:sz w:val="18"/>
          <w:szCs w:val="18"/>
        </w:rPr>
        <w:t xml:space="preserve">               </w:t>
      </w:r>
    </w:p>
    <w:p w:rsidR="00680CF7" w:rsidRPr="00731FFB" w:rsidRDefault="004A54AE" w:rsidP="008D0944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731FFB">
        <w:rPr>
          <w:b/>
          <w:sz w:val="18"/>
          <w:szCs w:val="18"/>
        </w:rPr>
        <w:t xml:space="preserve">Промежуточная аттестация </w:t>
      </w:r>
      <w:r w:rsidRPr="00731FFB">
        <w:rPr>
          <w:sz w:val="18"/>
          <w:szCs w:val="18"/>
        </w:rPr>
        <w:t xml:space="preserve">по дисциплине  осуществляется в форме </w:t>
      </w:r>
      <w:r w:rsidR="00B04844">
        <w:rPr>
          <w:sz w:val="18"/>
          <w:szCs w:val="18"/>
          <w:u w:val="single"/>
        </w:rPr>
        <w:t>зачёта</w:t>
      </w:r>
      <w:r w:rsidRPr="00731FFB">
        <w:rPr>
          <w:sz w:val="18"/>
          <w:szCs w:val="18"/>
        </w:rPr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:rsidR="00680CF7" w:rsidRPr="00AE48C5" w:rsidRDefault="00680CF7">
      <w:pPr>
        <w:tabs>
          <w:tab w:val="right" w:pos="9329"/>
        </w:tabs>
        <w:rPr>
          <w:b/>
          <w:color w:val="FF0000"/>
        </w:rPr>
      </w:pPr>
    </w:p>
    <w:p w:rsidR="009D32BD" w:rsidRPr="00731FFB" w:rsidRDefault="004A54AE">
      <w:pPr>
        <w:tabs>
          <w:tab w:val="right" w:pos="9329"/>
        </w:tabs>
        <w:rPr>
          <w:b/>
        </w:rPr>
      </w:pPr>
      <w:r w:rsidRPr="00731FFB">
        <w:rPr>
          <w:b/>
        </w:rPr>
        <w:t xml:space="preserve">Критерии оценивания результатов обучения по дисциплине </w:t>
      </w:r>
    </w:p>
    <w:p w:rsidR="009D32BD" w:rsidRPr="00AE48C5" w:rsidRDefault="009D32BD">
      <w:pPr>
        <w:tabs>
          <w:tab w:val="right" w:pos="9329"/>
        </w:tabs>
        <w:rPr>
          <w:b/>
          <w:color w:val="FF0000"/>
        </w:rPr>
      </w:pPr>
    </w:p>
    <w:tbl>
      <w:tblPr>
        <w:tblStyle w:val="af2"/>
        <w:tblW w:w="93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1972"/>
        <w:gridCol w:w="1552"/>
        <w:gridCol w:w="1559"/>
        <w:gridCol w:w="1277"/>
        <w:gridCol w:w="1417"/>
      </w:tblGrid>
      <w:tr w:rsidR="00AE48C5" w:rsidRPr="00AE48C5" w:rsidTr="00C6134B">
        <w:tc>
          <w:tcPr>
            <w:tcW w:w="1545" w:type="dxa"/>
            <w:vMerge w:val="restart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1972" w:type="dxa"/>
            <w:vMerge w:val="restart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Планируемые результаты обучения по дисциплине</w:t>
            </w:r>
          </w:p>
        </w:tc>
        <w:tc>
          <w:tcPr>
            <w:tcW w:w="5805" w:type="dxa"/>
            <w:gridSpan w:val="4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AE48C5" w:rsidRPr="00AE48C5" w:rsidTr="00C6134B">
        <w:tc>
          <w:tcPr>
            <w:tcW w:w="1545" w:type="dxa"/>
            <w:vMerge/>
            <w:shd w:val="clear" w:color="auto" w:fill="auto"/>
          </w:tcPr>
          <w:p w:rsidR="009D32BD" w:rsidRPr="00731FFB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972" w:type="dxa"/>
            <w:vMerge/>
            <w:shd w:val="clear" w:color="auto" w:fill="auto"/>
          </w:tcPr>
          <w:p w:rsidR="009D32BD" w:rsidRPr="00731FFB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552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«неудовлетворительно»</w:t>
            </w:r>
          </w:p>
        </w:tc>
        <w:tc>
          <w:tcPr>
            <w:tcW w:w="1559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«удовлетворительно»</w:t>
            </w:r>
          </w:p>
        </w:tc>
        <w:tc>
          <w:tcPr>
            <w:tcW w:w="1277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«хорошо»</w:t>
            </w:r>
          </w:p>
        </w:tc>
        <w:tc>
          <w:tcPr>
            <w:tcW w:w="1417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«отлично»</w:t>
            </w:r>
          </w:p>
        </w:tc>
      </w:tr>
      <w:tr w:rsidR="00B04844" w:rsidRPr="00AE48C5" w:rsidTr="00C6134B">
        <w:tc>
          <w:tcPr>
            <w:tcW w:w="1545" w:type="dxa"/>
            <w:vMerge w:val="restart"/>
          </w:tcPr>
          <w:p w:rsidR="00B04844" w:rsidRPr="00B04844" w:rsidRDefault="00B04844" w:rsidP="0000432A">
            <w:pPr>
              <w:rPr>
                <w:sz w:val="16"/>
                <w:szCs w:val="16"/>
              </w:rPr>
            </w:pPr>
            <w:r w:rsidRPr="00B04844">
              <w:rPr>
                <w:sz w:val="16"/>
                <w:szCs w:val="16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B04844" w:rsidRPr="00B04844" w:rsidRDefault="00B04844" w:rsidP="0000432A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A44D71" w:rsidRPr="00A44D71" w:rsidRDefault="00A44D71" w:rsidP="00A44D71">
            <w:pPr>
              <w:jc w:val="both"/>
              <w:rPr>
                <w:sz w:val="16"/>
                <w:szCs w:val="16"/>
              </w:rPr>
            </w:pPr>
            <w:r w:rsidRPr="00A44D71">
              <w:rPr>
                <w:b/>
                <w:sz w:val="16"/>
                <w:szCs w:val="16"/>
              </w:rPr>
              <w:t>Знать:</w:t>
            </w:r>
            <w:r w:rsidRPr="00A44D71">
              <w:rPr>
                <w:sz w:val="16"/>
                <w:szCs w:val="16"/>
              </w:rPr>
              <w:t xml:space="preserve"> </w:t>
            </w:r>
          </w:p>
          <w:p w:rsidR="00A44D71" w:rsidRPr="00A44D71" w:rsidRDefault="00A44D71" w:rsidP="00A44D71">
            <w:pPr>
              <w:rPr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- методы рассмотрения  критических  проблемных ситуаций на основе системного подхода;</w:t>
            </w:r>
          </w:p>
          <w:p w:rsidR="00A44D71" w:rsidRPr="00A44D71" w:rsidRDefault="00A44D71" w:rsidP="00A44D71">
            <w:pPr>
              <w:rPr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A44D71">
              <w:rPr>
                <w:sz w:val="16"/>
                <w:szCs w:val="16"/>
              </w:rPr>
              <w:t>методы рассмотрения  критических  проблемных ситуаций на основе системного подхода.</w:t>
            </w:r>
          </w:p>
          <w:p w:rsidR="00B04844" w:rsidRPr="00A44D71" w:rsidRDefault="00B04844" w:rsidP="00A44D71">
            <w:pPr>
              <w:tabs>
                <w:tab w:val="left" w:pos="567"/>
              </w:tabs>
              <w:rPr>
                <w:color w:val="FF0000"/>
                <w:sz w:val="16"/>
                <w:szCs w:val="16"/>
              </w:rPr>
            </w:pPr>
          </w:p>
        </w:tc>
        <w:tc>
          <w:tcPr>
            <w:tcW w:w="1552" w:type="dxa"/>
            <w:shd w:val="clear" w:color="auto" w:fill="auto"/>
          </w:tcPr>
          <w:p w:rsidR="00B04844" w:rsidRPr="0023511C" w:rsidRDefault="00B04844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Не обладает знаниями </w:t>
            </w:r>
          </w:p>
          <w:p w:rsidR="00A44D71" w:rsidRPr="00A44D71" w:rsidRDefault="00A44D71" w:rsidP="00A44D71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о методах рассмотрения  критических  проблемных ситуаций на основе системного подхода;</w:t>
            </w:r>
          </w:p>
          <w:p w:rsidR="00B04844" w:rsidRPr="00AE48C5" w:rsidRDefault="00A44D71" w:rsidP="00A44D71">
            <w:pPr>
              <w:rPr>
                <w:color w:val="FF0000"/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методах рассмотрения  критических  проблемных ситуаций на основе системного подхода.</w:t>
            </w:r>
          </w:p>
        </w:tc>
        <w:tc>
          <w:tcPr>
            <w:tcW w:w="1559" w:type="dxa"/>
            <w:shd w:val="clear" w:color="auto" w:fill="auto"/>
          </w:tcPr>
          <w:p w:rsidR="00A44D71" w:rsidRPr="00A44D71" w:rsidRDefault="00B04844" w:rsidP="00A44D71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Обладает поверхностными знаниями</w:t>
            </w:r>
            <w:r w:rsidR="00A44D71">
              <w:rPr>
                <w:sz w:val="16"/>
                <w:szCs w:val="16"/>
              </w:rPr>
              <w:t xml:space="preserve"> о</w:t>
            </w:r>
            <w:r w:rsidRPr="0023511C">
              <w:rPr>
                <w:sz w:val="16"/>
                <w:szCs w:val="16"/>
              </w:rPr>
              <w:t xml:space="preserve"> </w:t>
            </w:r>
            <w:r w:rsidR="00A44D71" w:rsidRPr="00A44D71">
              <w:rPr>
                <w:sz w:val="16"/>
                <w:szCs w:val="16"/>
              </w:rPr>
              <w:t>метод</w:t>
            </w:r>
            <w:r w:rsidR="00A44D71">
              <w:rPr>
                <w:sz w:val="16"/>
                <w:szCs w:val="16"/>
              </w:rPr>
              <w:t>ах</w:t>
            </w:r>
            <w:r w:rsidR="00A44D71" w:rsidRPr="00A44D71">
              <w:rPr>
                <w:sz w:val="16"/>
                <w:szCs w:val="16"/>
              </w:rPr>
              <w:t xml:space="preserve"> рассмотрения  критических  проблемных ситуаций на основе системного подхода;</w:t>
            </w:r>
          </w:p>
          <w:p w:rsidR="00B04844" w:rsidRPr="00AE48C5" w:rsidRDefault="00A44D71" w:rsidP="00A44D71">
            <w:pPr>
              <w:rPr>
                <w:color w:val="FF0000"/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метод</w:t>
            </w:r>
            <w:r>
              <w:rPr>
                <w:sz w:val="16"/>
                <w:szCs w:val="16"/>
              </w:rPr>
              <w:t>ах</w:t>
            </w:r>
            <w:r w:rsidRPr="00A44D71">
              <w:rPr>
                <w:sz w:val="16"/>
                <w:szCs w:val="16"/>
              </w:rPr>
              <w:t xml:space="preserve"> рассмотрения  критических  проблемных ситуаций на основе системного подхода.</w:t>
            </w:r>
          </w:p>
        </w:tc>
        <w:tc>
          <w:tcPr>
            <w:tcW w:w="1277" w:type="dxa"/>
            <w:shd w:val="clear" w:color="auto" w:fill="auto"/>
          </w:tcPr>
          <w:p w:rsidR="00A44D71" w:rsidRPr="00A44D71" w:rsidRDefault="00B04844" w:rsidP="00A44D71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Частично знает </w:t>
            </w:r>
            <w:r w:rsidR="00A44D71" w:rsidRPr="00A44D71">
              <w:rPr>
                <w:sz w:val="16"/>
                <w:szCs w:val="16"/>
              </w:rPr>
              <w:t>методы рассмотрения  критических  проблемных ситуаций на основе системного подхода;</w:t>
            </w:r>
          </w:p>
          <w:p w:rsidR="00A44D71" w:rsidRPr="00A44D71" w:rsidRDefault="00A44D71" w:rsidP="00A44D71">
            <w:pPr>
              <w:rPr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методы рассмотрения  критических  проблемных ситуаций на основе системного подхода.</w:t>
            </w:r>
          </w:p>
          <w:p w:rsidR="00B04844" w:rsidRPr="00C6134B" w:rsidRDefault="00B04844" w:rsidP="00FB00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A44D71" w:rsidRPr="00A44D71" w:rsidRDefault="00B04844" w:rsidP="00A44D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Знает на высоком уровне </w:t>
            </w:r>
            <w:r w:rsidRPr="00731FFB">
              <w:rPr>
                <w:sz w:val="16"/>
                <w:szCs w:val="16"/>
              </w:rPr>
              <w:t xml:space="preserve"> </w:t>
            </w:r>
            <w:r w:rsidR="00A44D71" w:rsidRPr="00A44D71">
              <w:rPr>
                <w:sz w:val="16"/>
                <w:szCs w:val="16"/>
              </w:rPr>
              <w:t>методы рассмотрения  критических  проблемных ситуаций на основе системного подхода;</w:t>
            </w:r>
          </w:p>
          <w:p w:rsidR="00A44D71" w:rsidRPr="00A44D71" w:rsidRDefault="00A44D71" w:rsidP="00A44D71">
            <w:pPr>
              <w:rPr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методы рассмотрения  критических  проблемных ситуаций на основе системного подхода.</w:t>
            </w:r>
          </w:p>
          <w:p w:rsidR="00B04844" w:rsidRPr="00AE48C5" w:rsidRDefault="00B04844" w:rsidP="00FB0053">
            <w:pPr>
              <w:rPr>
                <w:color w:val="FF0000"/>
                <w:sz w:val="16"/>
                <w:szCs w:val="16"/>
              </w:rPr>
            </w:pPr>
          </w:p>
        </w:tc>
      </w:tr>
      <w:tr w:rsidR="00B04844" w:rsidRPr="00AE48C5" w:rsidTr="00C6134B">
        <w:trPr>
          <w:trHeight w:val="855"/>
        </w:trPr>
        <w:tc>
          <w:tcPr>
            <w:tcW w:w="1545" w:type="dxa"/>
            <w:vMerge/>
          </w:tcPr>
          <w:p w:rsidR="00B04844" w:rsidRPr="00B04844" w:rsidRDefault="00B0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A44D71" w:rsidRPr="00A44D71" w:rsidRDefault="00A44D71" w:rsidP="00A44D71">
            <w:pPr>
              <w:jc w:val="both"/>
              <w:rPr>
                <w:b/>
                <w:sz w:val="16"/>
                <w:szCs w:val="16"/>
              </w:rPr>
            </w:pPr>
            <w:r w:rsidRPr="00A44D71">
              <w:rPr>
                <w:b/>
                <w:sz w:val="16"/>
                <w:szCs w:val="16"/>
              </w:rPr>
              <w:t>Уметь:</w:t>
            </w:r>
          </w:p>
          <w:p w:rsidR="00A44D71" w:rsidRPr="00A44D71" w:rsidRDefault="00A44D71" w:rsidP="00A44D71">
            <w:pPr>
              <w:rPr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- осуществлять критический анализ проблемных ситуаций на основе системного подхода, вырабатывать стратегию действий;</w:t>
            </w:r>
          </w:p>
          <w:p w:rsidR="00A44D71" w:rsidRPr="00A44D71" w:rsidRDefault="00A44D71" w:rsidP="00A44D71">
            <w:pPr>
              <w:rPr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- осуществлять критический анализ проблемных ситуаций на основе системного подхода.</w:t>
            </w:r>
          </w:p>
          <w:p w:rsidR="00B04844" w:rsidRPr="00A44D71" w:rsidRDefault="00B04844" w:rsidP="00A44D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color w:val="FF0000"/>
                <w:sz w:val="16"/>
                <w:szCs w:val="16"/>
              </w:rPr>
            </w:pPr>
          </w:p>
        </w:tc>
        <w:tc>
          <w:tcPr>
            <w:tcW w:w="1552" w:type="dxa"/>
            <w:shd w:val="clear" w:color="auto" w:fill="auto"/>
          </w:tcPr>
          <w:p w:rsidR="00A44D71" w:rsidRPr="00A44D71" w:rsidRDefault="00B04844" w:rsidP="00A44D71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Не умеет </w:t>
            </w:r>
            <w:r w:rsidR="00A44D71" w:rsidRPr="00A44D71">
              <w:rPr>
                <w:sz w:val="16"/>
                <w:szCs w:val="16"/>
              </w:rPr>
              <w:t>осуществлять критический анализ проблемных ситуаций на основе системного подхода, вырабатывать стратегию действий;</w:t>
            </w:r>
          </w:p>
          <w:p w:rsidR="00B04844" w:rsidRPr="00AE48C5" w:rsidRDefault="00A44D71" w:rsidP="00A44D71">
            <w:pPr>
              <w:rPr>
                <w:color w:val="FF0000"/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осуществлять критический анализ проблемных ситуаций на основе системного подхода.</w:t>
            </w:r>
          </w:p>
        </w:tc>
        <w:tc>
          <w:tcPr>
            <w:tcW w:w="1559" w:type="dxa"/>
            <w:shd w:val="clear" w:color="auto" w:fill="auto"/>
          </w:tcPr>
          <w:p w:rsidR="00A44D71" w:rsidRPr="00A44D71" w:rsidRDefault="00B04844" w:rsidP="00A44D71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Имеет представление об умении </w:t>
            </w:r>
            <w:r w:rsidR="00A44D71" w:rsidRPr="00A44D71">
              <w:rPr>
                <w:sz w:val="16"/>
                <w:szCs w:val="16"/>
              </w:rPr>
              <w:t>осуществлять критический анализ проблемных ситуаций на основе системного подхода, вырабатывать стратегию действий;</w:t>
            </w:r>
          </w:p>
          <w:p w:rsidR="00B04844" w:rsidRPr="0023511C" w:rsidRDefault="00A44D71" w:rsidP="00A44D71">
            <w:pPr>
              <w:rPr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осуществлять критический анализ проблемных ситуаций на основе системного подхода.</w:t>
            </w:r>
          </w:p>
        </w:tc>
        <w:tc>
          <w:tcPr>
            <w:tcW w:w="1277" w:type="dxa"/>
            <w:shd w:val="clear" w:color="auto" w:fill="auto"/>
          </w:tcPr>
          <w:p w:rsidR="00A44D71" w:rsidRPr="00A44D71" w:rsidRDefault="00B04844" w:rsidP="00A44D71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Частично умеет</w:t>
            </w:r>
            <w:r w:rsidR="00A44D71">
              <w:rPr>
                <w:sz w:val="16"/>
                <w:szCs w:val="16"/>
              </w:rPr>
              <w:t xml:space="preserve"> </w:t>
            </w:r>
            <w:r w:rsidR="00A44D71" w:rsidRPr="00A44D71">
              <w:rPr>
                <w:sz w:val="16"/>
                <w:szCs w:val="16"/>
              </w:rPr>
              <w:t>осуществлять критический анализ проблемных ситуаций на основе системного подхода, вырабатывать стратегию действий;</w:t>
            </w:r>
          </w:p>
          <w:p w:rsidR="00B04844" w:rsidRPr="00AE48C5" w:rsidRDefault="00A44D71" w:rsidP="00A44D71">
            <w:pPr>
              <w:rPr>
                <w:color w:val="FF0000"/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- осуществлять критический анализ проблемных ситуаций на основе системного подхода.</w:t>
            </w:r>
          </w:p>
        </w:tc>
        <w:tc>
          <w:tcPr>
            <w:tcW w:w="1417" w:type="dxa"/>
            <w:shd w:val="clear" w:color="auto" w:fill="auto"/>
          </w:tcPr>
          <w:p w:rsidR="00A44D71" w:rsidRPr="00A44D71" w:rsidRDefault="00B04844" w:rsidP="00A44D71">
            <w:pPr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 xml:space="preserve">Умеет на высоком уровне  </w:t>
            </w:r>
            <w:r w:rsidR="00A44D71" w:rsidRPr="00A44D71">
              <w:rPr>
                <w:sz w:val="16"/>
                <w:szCs w:val="16"/>
              </w:rPr>
              <w:t>осуществлять критический анализ проблемных ситуаций на основе системного подхода, вырабатывать стратегию действий;</w:t>
            </w:r>
          </w:p>
          <w:p w:rsidR="00B04844" w:rsidRPr="00AE48C5" w:rsidRDefault="00A44D71" w:rsidP="00A44D71">
            <w:pPr>
              <w:rPr>
                <w:color w:val="FF0000"/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осуществлять критический анализ проблемных ситуаций на основе системного подхода.</w:t>
            </w:r>
          </w:p>
        </w:tc>
      </w:tr>
      <w:tr w:rsidR="00B04844" w:rsidRPr="00AE48C5" w:rsidTr="00C6134B">
        <w:trPr>
          <w:trHeight w:val="855"/>
        </w:trPr>
        <w:tc>
          <w:tcPr>
            <w:tcW w:w="1545" w:type="dxa"/>
            <w:vMerge/>
          </w:tcPr>
          <w:p w:rsidR="00B04844" w:rsidRPr="00B04844" w:rsidRDefault="00B0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A44D71" w:rsidRPr="00A44D71" w:rsidRDefault="00A44D71" w:rsidP="00A44D71">
            <w:pPr>
              <w:rPr>
                <w:b/>
                <w:sz w:val="16"/>
                <w:szCs w:val="16"/>
              </w:rPr>
            </w:pPr>
            <w:r w:rsidRPr="00A44D71">
              <w:rPr>
                <w:b/>
                <w:sz w:val="16"/>
                <w:szCs w:val="16"/>
              </w:rPr>
              <w:t xml:space="preserve">Владеть: </w:t>
            </w:r>
          </w:p>
          <w:p w:rsidR="00A44D71" w:rsidRPr="00A44D71" w:rsidRDefault="00A44D71" w:rsidP="00A44D71">
            <w:pPr>
              <w:rPr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- способностью осуществлять критический анализ проблемных ситуаций на основе системного подхода;</w:t>
            </w:r>
          </w:p>
          <w:p w:rsidR="00B04844" w:rsidRPr="00A44D71" w:rsidRDefault="00A44D71" w:rsidP="00A44D71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- способностью осуществлять критический анализ проблемных ситуаций на основе системного подхода.</w:t>
            </w:r>
          </w:p>
        </w:tc>
        <w:tc>
          <w:tcPr>
            <w:tcW w:w="1552" w:type="dxa"/>
            <w:shd w:val="clear" w:color="auto" w:fill="auto"/>
          </w:tcPr>
          <w:p w:rsidR="00A44D71" w:rsidRPr="00A44D71" w:rsidRDefault="00B04844" w:rsidP="00A44D71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Не владеет </w:t>
            </w:r>
            <w:r w:rsidR="00A44D71" w:rsidRPr="00A44D71">
              <w:rPr>
                <w:sz w:val="16"/>
                <w:szCs w:val="16"/>
              </w:rPr>
              <w:t>способностью осуществлять критический анализ проблемных ситуаций на основе системного подхода;</w:t>
            </w:r>
          </w:p>
          <w:p w:rsidR="00B04844" w:rsidRPr="00AE48C5" w:rsidRDefault="00A44D71" w:rsidP="00A44D71">
            <w:pPr>
              <w:rPr>
                <w:color w:val="FF0000"/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способностью осуществлять критический анализ проблемных ситуаций на основе системного подхода</w:t>
            </w:r>
          </w:p>
        </w:tc>
        <w:tc>
          <w:tcPr>
            <w:tcW w:w="1559" w:type="dxa"/>
            <w:shd w:val="clear" w:color="auto" w:fill="auto"/>
          </w:tcPr>
          <w:p w:rsidR="00A44D71" w:rsidRPr="00A44D71" w:rsidRDefault="00B04844" w:rsidP="00A44D71">
            <w:pPr>
              <w:jc w:val="both"/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Имеет </w:t>
            </w:r>
            <w:r w:rsidRPr="00646408">
              <w:rPr>
                <w:sz w:val="16"/>
                <w:szCs w:val="16"/>
              </w:rPr>
              <w:t xml:space="preserve">представление о </w:t>
            </w:r>
            <w:r w:rsidR="00A44D71" w:rsidRPr="00A44D71">
              <w:rPr>
                <w:sz w:val="16"/>
                <w:szCs w:val="16"/>
              </w:rPr>
              <w:t>способност</w:t>
            </w:r>
            <w:r w:rsidR="00A44D71">
              <w:rPr>
                <w:sz w:val="16"/>
                <w:szCs w:val="16"/>
              </w:rPr>
              <w:t>и</w:t>
            </w:r>
            <w:r w:rsidR="00A44D71" w:rsidRPr="00A44D71">
              <w:rPr>
                <w:sz w:val="16"/>
                <w:szCs w:val="16"/>
              </w:rPr>
              <w:t xml:space="preserve"> осуществлять критический анализ проблемных ситуаций на основе системного подхода;</w:t>
            </w:r>
          </w:p>
          <w:p w:rsidR="00B04844" w:rsidRPr="00AE48C5" w:rsidRDefault="00A44D71" w:rsidP="00A44D71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A44D71">
              <w:rPr>
                <w:sz w:val="16"/>
                <w:szCs w:val="16"/>
              </w:rPr>
              <w:t>пособност</w:t>
            </w:r>
            <w:r>
              <w:rPr>
                <w:sz w:val="16"/>
                <w:szCs w:val="16"/>
              </w:rPr>
              <w:t xml:space="preserve">и </w:t>
            </w:r>
            <w:r w:rsidRPr="00A44D71">
              <w:rPr>
                <w:sz w:val="16"/>
                <w:szCs w:val="16"/>
              </w:rPr>
              <w:t>осуществл</w:t>
            </w:r>
            <w:r>
              <w:rPr>
                <w:sz w:val="16"/>
                <w:szCs w:val="16"/>
              </w:rPr>
              <w:t xml:space="preserve">ения </w:t>
            </w:r>
            <w:r w:rsidRPr="00A44D71">
              <w:rPr>
                <w:sz w:val="16"/>
                <w:szCs w:val="16"/>
              </w:rPr>
              <w:t>критическ</w:t>
            </w:r>
            <w:r>
              <w:rPr>
                <w:sz w:val="16"/>
                <w:szCs w:val="16"/>
              </w:rPr>
              <w:t>ого</w:t>
            </w:r>
            <w:r w:rsidRPr="00A44D71">
              <w:rPr>
                <w:sz w:val="16"/>
                <w:szCs w:val="16"/>
              </w:rPr>
              <w:t xml:space="preserve"> анализ</w:t>
            </w:r>
            <w:r>
              <w:rPr>
                <w:sz w:val="16"/>
                <w:szCs w:val="16"/>
              </w:rPr>
              <w:t>а</w:t>
            </w:r>
            <w:r w:rsidRPr="00A44D71">
              <w:rPr>
                <w:sz w:val="16"/>
                <w:szCs w:val="16"/>
              </w:rPr>
              <w:t xml:space="preserve"> проблемных ситуаций на основе системного подхода.</w:t>
            </w:r>
          </w:p>
        </w:tc>
        <w:tc>
          <w:tcPr>
            <w:tcW w:w="1277" w:type="dxa"/>
            <w:shd w:val="clear" w:color="auto" w:fill="auto"/>
          </w:tcPr>
          <w:p w:rsidR="00A44D71" w:rsidRPr="00A44D71" w:rsidRDefault="00B04844" w:rsidP="00A44D71">
            <w:pPr>
              <w:jc w:val="both"/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 xml:space="preserve">Частично владеет </w:t>
            </w:r>
            <w:r w:rsidR="00A44D71" w:rsidRPr="00A44D71">
              <w:rPr>
                <w:sz w:val="16"/>
                <w:szCs w:val="16"/>
              </w:rPr>
              <w:t xml:space="preserve"> способностью осуществлять критический анализ проблемных ситуаций на основе системного подхода;</w:t>
            </w:r>
          </w:p>
          <w:p w:rsidR="00B04844" w:rsidRPr="00646408" w:rsidRDefault="00A44D71" w:rsidP="00A44D71">
            <w:pPr>
              <w:rPr>
                <w:color w:val="FF0000"/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способностью осуществлять критический анализ проблемных ситуаций на основе системного подхода.</w:t>
            </w:r>
          </w:p>
        </w:tc>
        <w:tc>
          <w:tcPr>
            <w:tcW w:w="1417" w:type="dxa"/>
            <w:shd w:val="clear" w:color="auto" w:fill="auto"/>
          </w:tcPr>
          <w:p w:rsidR="00A44D71" w:rsidRPr="00A44D71" w:rsidRDefault="00B04844" w:rsidP="00A44D71">
            <w:pPr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>Владеет на высоком профессиональном уровне</w:t>
            </w:r>
            <w:r w:rsidR="00A44D71">
              <w:rPr>
                <w:sz w:val="16"/>
                <w:szCs w:val="16"/>
              </w:rPr>
              <w:t xml:space="preserve"> </w:t>
            </w:r>
            <w:r w:rsidR="00A44D71" w:rsidRPr="00A44D71">
              <w:rPr>
                <w:sz w:val="16"/>
                <w:szCs w:val="16"/>
              </w:rPr>
              <w:t>способностью осуществлять критический анализ проблемных ситуаций на основе системного подхода;</w:t>
            </w:r>
          </w:p>
          <w:p w:rsidR="00B04844" w:rsidRPr="00646408" w:rsidRDefault="00A44D71" w:rsidP="00A44D71">
            <w:pPr>
              <w:rPr>
                <w:color w:val="FF0000"/>
                <w:sz w:val="16"/>
                <w:szCs w:val="16"/>
              </w:rPr>
            </w:pPr>
            <w:r w:rsidRPr="00A44D71">
              <w:rPr>
                <w:sz w:val="16"/>
                <w:szCs w:val="16"/>
              </w:rPr>
              <w:t>способностью осуществлять критический анализ проблемных ситуаций на основе системного подхода.</w:t>
            </w:r>
          </w:p>
        </w:tc>
      </w:tr>
      <w:tr w:rsidR="004E05EE" w:rsidRPr="00AE48C5" w:rsidTr="00C6134B">
        <w:trPr>
          <w:trHeight w:val="855"/>
        </w:trPr>
        <w:tc>
          <w:tcPr>
            <w:tcW w:w="1545" w:type="dxa"/>
            <w:vMerge w:val="restart"/>
          </w:tcPr>
          <w:p w:rsidR="004E05EE" w:rsidRPr="00B04844" w:rsidRDefault="004E05EE" w:rsidP="0000432A">
            <w:pPr>
              <w:rPr>
                <w:sz w:val="16"/>
                <w:szCs w:val="16"/>
              </w:rPr>
            </w:pPr>
            <w:r w:rsidRPr="00B04844">
              <w:rPr>
                <w:sz w:val="16"/>
                <w:szCs w:val="16"/>
              </w:rPr>
      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1972" w:type="dxa"/>
            <w:shd w:val="clear" w:color="auto" w:fill="auto"/>
          </w:tcPr>
          <w:p w:rsidR="004E05EE" w:rsidRPr="004E05EE" w:rsidRDefault="004E05EE" w:rsidP="004E05EE">
            <w:pPr>
              <w:jc w:val="both"/>
              <w:rPr>
                <w:b/>
                <w:sz w:val="16"/>
                <w:szCs w:val="16"/>
              </w:rPr>
            </w:pPr>
            <w:r w:rsidRPr="004E05EE">
              <w:rPr>
                <w:b/>
                <w:sz w:val="16"/>
                <w:szCs w:val="16"/>
              </w:rPr>
              <w:t xml:space="preserve">Знать: </w:t>
            </w:r>
          </w:p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- условия и принципы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- условия и принципы духовно-нравственного воспитания обучающихся;</w:t>
            </w:r>
          </w:p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- условия духовно-нравственного воспитания обучающихся.</w:t>
            </w:r>
          </w:p>
          <w:p w:rsidR="004E05EE" w:rsidRPr="00C6134B" w:rsidRDefault="004E05EE" w:rsidP="004E05EE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552" w:type="dxa"/>
            <w:shd w:val="clear" w:color="auto" w:fill="auto"/>
          </w:tcPr>
          <w:p w:rsidR="004E05EE" w:rsidRPr="004E05EE" w:rsidRDefault="004E05EE" w:rsidP="004E05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обладает знаниями </w:t>
            </w:r>
            <w:r w:rsidRPr="004E05EE">
              <w:rPr>
                <w:sz w:val="16"/>
                <w:szCs w:val="16"/>
              </w:rPr>
              <w:t>об условиях и принципах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условиях и принципах духовно-нравственного воспитания обучающихся;</w:t>
            </w:r>
          </w:p>
          <w:p w:rsidR="004E05EE" w:rsidRPr="00431415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условиях духовно-нравственного воспитания обучающихся.</w:t>
            </w:r>
          </w:p>
        </w:tc>
        <w:tc>
          <w:tcPr>
            <w:tcW w:w="1559" w:type="dxa"/>
            <w:shd w:val="clear" w:color="auto" w:fill="auto"/>
          </w:tcPr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Обладает поверхностными знаниями об </w:t>
            </w:r>
            <w:r w:rsidRPr="004E05EE">
              <w:rPr>
                <w:sz w:val="16"/>
                <w:szCs w:val="16"/>
              </w:rPr>
              <w:t>условия</w:t>
            </w:r>
            <w:r>
              <w:rPr>
                <w:sz w:val="16"/>
                <w:szCs w:val="16"/>
              </w:rPr>
              <w:t>х</w:t>
            </w:r>
            <w:r w:rsidRPr="004E05EE">
              <w:rPr>
                <w:sz w:val="16"/>
                <w:szCs w:val="16"/>
              </w:rPr>
              <w:t xml:space="preserve"> и принцип</w:t>
            </w:r>
            <w:r>
              <w:rPr>
                <w:sz w:val="16"/>
                <w:szCs w:val="16"/>
              </w:rPr>
              <w:t xml:space="preserve">ах </w:t>
            </w:r>
            <w:r w:rsidRPr="004E05EE">
              <w:rPr>
                <w:sz w:val="16"/>
                <w:szCs w:val="16"/>
              </w:rPr>
              <w:t>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условия</w:t>
            </w:r>
            <w:r>
              <w:rPr>
                <w:sz w:val="16"/>
                <w:szCs w:val="16"/>
              </w:rPr>
              <w:t>х</w:t>
            </w:r>
            <w:r w:rsidRPr="004E05EE">
              <w:rPr>
                <w:sz w:val="16"/>
                <w:szCs w:val="16"/>
              </w:rPr>
              <w:t xml:space="preserve"> и принцип</w:t>
            </w:r>
            <w:r>
              <w:rPr>
                <w:sz w:val="16"/>
                <w:szCs w:val="16"/>
              </w:rPr>
              <w:t>ах</w:t>
            </w:r>
            <w:r w:rsidRPr="004E05EE">
              <w:rPr>
                <w:sz w:val="16"/>
                <w:szCs w:val="16"/>
              </w:rPr>
              <w:t xml:space="preserve"> духовно-нравственного воспитания обучающихся;</w:t>
            </w:r>
          </w:p>
          <w:p w:rsidR="004E05EE" w:rsidRPr="00431415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условия</w:t>
            </w:r>
            <w:r>
              <w:rPr>
                <w:sz w:val="16"/>
                <w:szCs w:val="16"/>
              </w:rPr>
              <w:t>х</w:t>
            </w:r>
            <w:r w:rsidRPr="004E05EE">
              <w:rPr>
                <w:sz w:val="16"/>
                <w:szCs w:val="16"/>
              </w:rPr>
              <w:t xml:space="preserve"> духовно-нравственного воспитания обучающихся.</w:t>
            </w:r>
          </w:p>
        </w:tc>
        <w:tc>
          <w:tcPr>
            <w:tcW w:w="1277" w:type="dxa"/>
            <w:shd w:val="clear" w:color="auto" w:fill="auto"/>
          </w:tcPr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Частично знает </w:t>
            </w:r>
            <w:r w:rsidRPr="004E05EE">
              <w:rPr>
                <w:sz w:val="16"/>
                <w:szCs w:val="16"/>
              </w:rPr>
              <w:t>условия и принципы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условия и принципы духовно-нравственного воспитания обучающихся;</w:t>
            </w:r>
          </w:p>
          <w:p w:rsidR="004E05EE" w:rsidRPr="00646408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условия духовно-нравственного воспитания обучающихся.</w:t>
            </w:r>
          </w:p>
        </w:tc>
        <w:tc>
          <w:tcPr>
            <w:tcW w:w="1417" w:type="dxa"/>
            <w:shd w:val="clear" w:color="auto" w:fill="auto"/>
          </w:tcPr>
          <w:p w:rsidR="004E05EE" w:rsidRPr="004E05EE" w:rsidRDefault="004E05EE" w:rsidP="004E05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Знает на высоком уровне</w:t>
            </w:r>
            <w:r w:rsidRPr="004E05EE">
              <w:rPr>
                <w:sz w:val="16"/>
                <w:szCs w:val="16"/>
              </w:rPr>
              <w:t xml:space="preserve"> условия и принципы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условия и принципы духовно-нравственного воспитания обучающихся;</w:t>
            </w:r>
          </w:p>
          <w:p w:rsidR="004E05EE" w:rsidRPr="00646408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условия духовно-нравственного воспитания обучающихся.</w:t>
            </w:r>
          </w:p>
        </w:tc>
      </w:tr>
      <w:tr w:rsidR="004E05EE" w:rsidRPr="00AE48C5" w:rsidTr="004E05EE">
        <w:trPr>
          <w:trHeight w:val="272"/>
        </w:trPr>
        <w:tc>
          <w:tcPr>
            <w:tcW w:w="1545" w:type="dxa"/>
            <w:vMerge/>
          </w:tcPr>
          <w:p w:rsidR="004E05EE" w:rsidRPr="00B04844" w:rsidRDefault="004E05EE" w:rsidP="0000432A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4E05EE" w:rsidRPr="004E05EE" w:rsidRDefault="004E05EE" w:rsidP="004E05EE">
            <w:pPr>
              <w:jc w:val="both"/>
              <w:rPr>
                <w:b/>
                <w:sz w:val="16"/>
                <w:szCs w:val="16"/>
              </w:rPr>
            </w:pPr>
            <w:r w:rsidRPr="004E05EE">
              <w:rPr>
                <w:b/>
                <w:sz w:val="16"/>
                <w:szCs w:val="16"/>
              </w:rPr>
              <w:t>Уметь:</w:t>
            </w:r>
          </w:p>
          <w:p w:rsidR="004E05EE" w:rsidRPr="004E05EE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b/>
                <w:sz w:val="16"/>
                <w:szCs w:val="16"/>
              </w:rPr>
              <w:t xml:space="preserve">- </w:t>
            </w:r>
            <w:r w:rsidRPr="004E05EE">
              <w:rPr>
                <w:sz w:val="16"/>
                <w:szCs w:val="16"/>
              </w:rPr>
              <w:t>создавать и</w:t>
            </w:r>
            <w:r w:rsidRPr="004E05EE">
              <w:rPr>
                <w:b/>
                <w:sz w:val="16"/>
                <w:szCs w:val="16"/>
              </w:rPr>
              <w:t xml:space="preserve"> </w:t>
            </w:r>
            <w:r w:rsidRPr="004E05EE">
              <w:rPr>
                <w:sz w:val="16"/>
                <w:szCs w:val="16"/>
              </w:rPr>
              <w:t>реализовывать условия и принципы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 xml:space="preserve">- создавать и реализовывать условия и принципы духовно-нравственного </w:t>
            </w:r>
            <w:r w:rsidRPr="004E05EE">
              <w:rPr>
                <w:sz w:val="16"/>
                <w:szCs w:val="16"/>
              </w:rPr>
              <w:lastRenderedPageBreak/>
              <w:t>воспитания обучающихся;</w:t>
            </w:r>
          </w:p>
          <w:p w:rsidR="004E05EE" w:rsidRPr="004E05EE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- создавать и реализовывать условия духовно-нравственного воспитания обучающихся.</w:t>
            </w:r>
          </w:p>
          <w:p w:rsidR="004E05EE" w:rsidRPr="004E05EE" w:rsidRDefault="004E05EE" w:rsidP="004E05EE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552" w:type="dxa"/>
            <w:shd w:val="clear" w:color="auto" w:fill="auto"/>
          </w:tcPr>
          <w:p w:rsidR="004E05EE" w:rsidRPr="004E05EE" w:rsidRDefault="004E05EE" w:rsidP="004E05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Не умеет </w:t>
            </w:r>
            <w:r w:rsidRPr="004E05EE">
              <w:rPr>
                <w:sz w:val="16"/>
                <w:szCs w:val="16"/>
              </w:rPr>
              <w:t>создавать и реализовывать условия и принципы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 xml:space="preserve">создавать и реализовывать </w:t>
            </w:r>
            <w:r w:rsidRPr="004E05EE">
              <w:rPr>
                <w:sz w:val="16"/>
                <w:szCs w:val="16"/>
              </w:rPr>
              <w:lastRenderedPageBreak/>
              <w:t>условия и принципы духовно-нравственного воспитания обучающихся;</w:t>
            </w:r>
          </w:p>
          <w:p w:rsidR="004E05EE" w:rsidRPr="00431415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создавать и реализовывать условия духовно-нравственного воспитания обучающихся.</w:t>
            </w:r>
          </w:p>
        </w:tc>
        <w:tc>
          <w:tcPr>
            <w:tcW w:w="1559" w:type="dxa"/>
            <w:shd w:val="clear" w:color="auto" w:fill="auto"/>
          </w:tcPr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Имеет представление об умении </w:t>
            </w:r>
            <w:r w:rsidRPr="004E05EE">
              <w:rPr>
                <w:sz w:val="16"/>
                <w:szCs w:val="16"/>
              </w:rPr>
              <w:t>создавать и реализовывать условия и принципы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lastRenderedPageBreak/>
              <w:t>создавать и реализовывать условия и принципы духовно-нравственного воспитания обучающихся;</w:t>
            </w:r>
          </w:p>
          <w:p w:rsidR="004E05EE" w:rsidRPr="00431415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создавать и реализовывать условия духовно-нравственного воспитания обучающихся.</w:t>
            </w:r>
          </w:p>
        </w:tc>
        <w:tc>
          <w:tcPr>
            <w:tcW w:w="1277" w:type="dxa"/>
            <w:shd w:val="clear" w:color="auto" w:fill="auto"/>
          </w:tcPr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Частично умеет </w:t>
            </w:r>
            <w:r w:rsidRPr="004E05EE">
              <w:rPr>
                <w:sz w:val="16"/>
                <w:szCs w:val="16"/>
              </w:rPr>
              <w:t xml:space="preserve">- создавать и реализовывать условия и принципы духовно-нравственного воспитания обучающихся на основе базовых национальных </w:t>
            </w:r>
            <w:r w:rsidRPr="004E05EE">
              <w:rPr>
                <w:sz w:val="16"/>
                <w:szCs w:val="16"/>
              </w:rPr>
              <w:lastRenderedPageBreak/>
              <w:t>ценностей;</w:t>
            </w:r>
          </w:p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создавать и реализовывать условия и принципы духовно-нравственного воспитания обучающихся;</w:t>
            </w:r>
          </w:p>
          <w:p w:rsidR="004E05EE" w:rsidRPr="00646408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создавать и реализовывать условия духовно-нравственного воспитания обучающихся.</w:t>
            </w:r>
          </w:p>
        </w:tc>
        <w:tc>
          <w:tcPr>
            <w:tcW w:w="1417" w:type="dxa"/>
            <w:shd w:val="clear" w:color="auto" w:fill="auto"/>
          </w:tcPr>
          <w:p w:rsidR="004E05EE" w:rsidRPr="004E05EE" w:rsidRDefault="004E05EE" w:rsidP="004E05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Умеет на высоком уровне </w:t>
            </w:r>
            <w:r w:rsidRPr="004E05EE">
              <w:rPr>
                <w:sz w:val="16"/>
                <w:szCs w:val="16"/>
              </w:rPr>
              <w:t>создавать и реализовывать условия и принципы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lastRenderedPageBreak/>
              <w:t>создавать и реализовывать условия и принципы духовно-нравственного воспитания обучающихся;</w:t>
            </w:r>
          </w:p>
          <w:p w:rsidR="004E05EE" w:rsidRPr="00646408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создавать и реализовывать условия духовно-нравственного воспитания обучающихся.</w:t>
            </w:r>
          </w:p>
        </w:tc>
      </w:tr>
      <w:tr w:rsidR="004E05EE" w:rsidRPr="00AE48C5" w:rsidTr="00C6134B">
        <w:trPr>
          <w:trHeight w:val="855"/>
        </w:trPr>
        <w:tc>
          <w:tcPr>
            <w:tcW w:w="1545" w:type="dxa"/>
            <w:vMerge/>
          </w:tcPr>
          <w:p w:rsidR="004E05EE" w:rsidRPr="00B04844" w:rsidRDefault="004E05EE" w:rsidP="0000432A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4E05EE" w:rsidRPr="004E05EE" w:rsidRDefault="004E05EE" w:rsidP="004E05EE">
            <w:pPr>
              <w:jc w:val="both"/>
              <w:rPr>
                <w:b/>
                <w:sz w:val="16"/>
                <w:szCs w:val="16"/>
              </w:rPr>
            </w:pPr>
            <w:r w:rsidRPr="004E05EE">
              <w:rPr>
                <w:b/>
                <w:sz w:val="16"/>
                <w:szCs w:val="16"/>
              </w:rPr>
              <w:t xml:space="preserve">Владеть: </w:t>
            </w:r>
          </w:p>
          <w:p w:rsidR="004E05EE" w:rsidRPr="004E05EE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- способностью создавать и реализовывать условия и принципы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- способностью создавать и реализовывать условия и принципы духовно-нравственного воспитания обучающихся;</w:t>
            </w:r>
          </w:p>
          <w:p w:rsidR="004E05EE" w:rsidRPr="004E05EE" w:rsidRDefault="004E05EE" w:rsidP="004E05EE">
            <w:pPr>
              <w:rPr>
                <w:b/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способностью создавать и реализовывать условия  духовно-нравственного воспитания обучающихся.</w:t>
            </w:r>
          </w:p>
        </w:tc>
        <w:tc>
          <w:tcPr>
            <w:tcW w:w="1552" w:type="dxa"/>
            <w:shd w:val="clear" w:color="auto" w:fill="auto"/>
          </w:tcPr>
          <w:p w:rsidR="004E05EE" w:rsidRPr="004E05EE" w:rsidRDefault="004E05EE" w:rsidP="004E05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владеет </w:t>
            </w:r>
            <w:r w:rsidRPr="004E05EE">
              <w:rPr>
                <w:sz w:val="16"/>
                <w:szCs w:val="16"/>
              </w:rPr>
              <w:t>способностью создавать и реализовывать условия и принципы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способностью создавать и реализовывать условия и принципы духовно-нравственного воспитания обучающихся;</w:t>
            </w:r>
          </w:p>
          <w:p w:rsidR="004E05EE" w:rsidRPr="00431415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способностью создавать и реализовывать условия  духовно-нравственного воспитания обучающихся.</w:t>
            </w:r>
          </w:p>
        </w:tc>
        <w:tc>
          <w:tcPr>
            <w:tcW w:w="1559" w:type="dxa"/>
            <w:shd w:val="clear" w:color="auto" w:fill="auto"/>
          </w:tcPr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Имеет представление о способности </w:t>
            </w:r>
            <w:r w:rsidRPr="004E05EE">
              <w:rPr>
                <w:sz w:val="16"/>
                <w:szCs w:val="16"/>
              </w:rPr>
              <w:t>создавать и реализовывать условия и принципы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способност</w:t>
            </w:r>
            <w:r>
              <w:rPr>
                <w:sz w:val="16"/>
                <w:szCs w:val="16"/>
              </w:rPr>
              <w:t>и</w:t>
            </w:r>
            <w:r w:rsidRPr="004E05EE">
              <w:rPr>
                <w:sz w:val="16"/>
                <w:szCs w:val="16"/>
              </w:rPr>
              <w:t xml:space="preserve"> создавать и реализовывать условия и принципы духовно-нравственного воспитания обучающихся;</w:t>
            </w:r>
          </w:p>
          <w:p w:rsidR="004E05EE" w:rsidRPr="00431415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способност</w:t>
            </w:r>
            <w:r>
              <w:rPr>
                <w:sz w:val="16"/>
                <w:szCs w:val="16"/>
              </w:rPr>
              <w:t>и</w:t>
            </w:r>
            <w:r w:rsidRPr="004E05EE">
              <w:rPr>
                <w:sz w:val="16"/>
                <w:szCs w:val="16"/>
              </w:rPr>
              <w:t xml:space="preserve"> создавать и реализовывать условия  духовно-нравственного воспитания обучающихся.</w:t>
            </w:r>
          </w:p>
        </w:tc>
        <w:tc>
          <w:tcPr>
            <w:tcW w:w="1277" w:type="dxa"/>
            <w:shd w:val="clear" w:color="auto" w:fill="auto"/>
          </w:tcPr>
          <w:p w:rsidR="004E05EE" w:rsidRDefault="004E05EE" w:rsidP="004E05E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Частично владеет </w:t>
            </w:r>
            <w:r w:rsidRPr="004E05EE">
              <w:rPr>
                <w:sz w:val="16"/>
                <w:szCs w:val="16"/>
              </w:rPr>
              <w:t xml:space="preserve">способностью создавать и реализовывать условия и принципы духовно-нравственного воспитания обучающихся на основе </w:t>
            </w:r>
            <w:r>
              <w:rPr>
                <w:sz w:val="16"/>
                <w:szCs w:val="16"/>
              </w:rPr>
              <w:t>базовых национальных ценностей;</w:t>
            </w:r>
          </w:p>
          <w:p w:rsidR="004E05EE" w:rsidRPr="004E05EE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способностью создавать и реализовывать условия и принципы духовно-нравственного воспитания обучающихся;</w:t>
            </w:r>
          </w:p>
          <w:p w:rsidR="004E05EE" w:rsidRPr="00646408" w:rsidRDefault="004E05EE" w:rsidP="004E05EE">
            <w:pPr>
              <w:jc w:val="both"/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способностью создавать и реализовывать условия  духовно-нравственного воспитания обучающихся.</w:t>
            </w:r>
          </w:p>
        </w:tc>
        <w:tc>
          <w:tcPr>
            <w:tcW w:w="1417" w:type="dxa"/>
            <w:shd w:val="clear" w:color="auto" w:fill="auto"/>
          </w:tcPr>
          <w:p w:rsidR="004E05EE" w:rsidRPr="004E05EE" w:rsidRDefault="004E05EE" w:rsidP="004E05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Владеет на высоком профессиональном уровне </w:t>
            </w:r>
            <w:r w:rsidRPr="004E05EE">
              <w:rPr>
                <w:sz w:val="16"/>
                <w:szCs w:val="16"/>
              </w:rPr>
              <w:t>способностью создавать и реализовывать условия и принципы духовно-нравственного воспитания обучающихся на основе базовых национальных ценностей;</w:t>
            </w:r>
          </w:p>
          <w:p w:rsidR="004E05EE" w:rsidRPr="004E05EE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способностью создавать и реализовывать условия и принципы духовно-нравственного воспитания обучающихся;</w:t>
            </w:r>
          </w:p>
          <w:p w:rsidR="004E05EE" w:rsidRPr="00646408" w:rsidRDefault="004E05EE" w:rsidP="004E05EE">
            <w:pPr>
              <w:rPr>
                <w:sz w:val="16"/>
                <w:szCs w:val="16"/>
              </w:rPr>
            </w:pPr>
            <w:r w:rsidRPr="004E05EE">
              <w:rPr>
                <w:sz w:val="16"/>
                <w:szCs w:val="16"/>
              </w:rPr>
              <w:t>способностью создавать и реализовывать условия  духовно-нравственного воспитания обучающихся.</w:t>
            </w:r>
          </w:p>
        </w:tc>
      </w:tr>
    </w:tbl>
    <w:p w:rsidR="009D32BD" w:rsidRPr="00AE48C5" w:rsidRDefault="009D32BD">
      <w:pPr>
        <w:tabs>
          <w:tab w:val="right" w:pos="9329"/>
        </w:tabs>
        <w:rPr>
          <w:b/>
          <w:color w:val="FF0000"/>
        </w:rPr>
      </w:pPr>
    </w:p>
    <w:p w:rsidR="009D32BD" w:rsidRPr="0074781E" w:rsidRDefault="009D32BD">
      <w:pPr>
        <w:tabs>
          <w:tab w:val="right" w:pos="9639"/>
        </w:tabs>
        <w:rPr>
          <w:color w:val="FF0000"/>
          <w:sz w:val="16"/>
          <w:szCs w:val="16"/>
        </w:rPr>
      </w:pPr>
    </w:p>
    <w:p w:rsidR="009D32BD" w:rsidRPr="009E6B07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9E6B07">
        <w:rPr>
          <w:b/>
        </w:rPr>
        <w:t xml:space="preserve">ТЕКУЩИЙ КОНТРОЛЬ И ПРОМЕЖУТОЧНАЯ АТТЕСТАЦИЯ ОБУЧАЮЩИХСЯ ПО ДИСЦИПЛИНЕ </w:t>
      </w:r>
    </w:p>
    <w:p w:rsidR="009D32BD" w:rsidRPr="009E6B07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284"/>
        <w:rPr>
          <w:b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ind w:left="284" w:firstLine="567"/>
        <w:rPr>
          <w:b/>
        </w:rPr>
      </w:pPr>
      <w:r w:rsidRPr="0074781E">
        <w:rPr>
          <w:b/>
        </w:rPr>
        <w:t>Текущий контроль успеваемости обучающихся:</w:t>
      </w:r>
    </w:p>
    <w:p w:rsidR="009D32BD" w:rsidRPr="00AE48C5" w:rsidRDefault="009D32BD" w:rsidP="000B539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rPr>
          <w:b/>
          <w:color w:val="FF0000"/>
        </w:rPr>
      </w:pPr>
    </w:p>
    <w:tbl>
      <w:tblPr>
        <w:tblStyle w:val="af3"/>
        <w:tblW w:w="963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99"/>
        <w:gridCol w:w="1870"/>
        <w:gridCol w:w="1559"/>
        <w:gridCol w:w="1357"/>
        <w:gridCol w:w="4145"/>
      </w:tblGrid>
      <w:tr w:rsidR="0074781E" w:rsidRPr="0074781E" w:rsidTr="0089199B">
        <w:trPr>
          <w:trHeight w:val="340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Форма текущего контроля</w:t>
            </w:r>
          </w:p>
        </w:tc>
        <w:tc>
          <w:tcPr>
            <w:tcW w:w="135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</w:t>
            </w:r>
          </w:p>
        </w:tc>
        <w:tc>
          <w:tcPr>
            <w:tcW w:w="414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89199B" w:rsidRPr="0074781E" w:rsidTr="0089199B">
        <w:trPr>
          <w:trHeight w:val="499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99B" w:rsidRPr="0074781E" w:rsidRDefault="0089199B" w:rsidP="008D0944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99B" w:rsidRPr="007453EF" w:rsidRDefault="0089199B" w:rsidP="000043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430F">
              <w:rPr>
                <w:rFonts w:ascii="Times New Roman" w:hAnsi="Times New Roman" w:cs="Times New Roman"/>
                <w:sz w:val="18"/>
                <w:szCs w:val="18"/>
              </w:rPr>
              <w:t xml:space="preserve">Раздел 1. Наука и образование с момента возникновения до Нового времени 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99B" w:rsidRPr="0074781E" w:rsidRDefault="0089199B" w:rsidP="008D0944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35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99B" w:rsidRPr="00846095" w:rsidRDefault="0089199B" w:rsidP="008D0944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  <w:r w:rsidRPr="008460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14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99B" w:rsidRDefault="0089199B" w:rsidP="0089199B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D7A7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УК-1.1. Умеет анализировать проблемные ситуации, используя системный подход</w:t>
            </w:r>
          </w:p>
          <w:p w:rsidR="0089199B" w:rsidRPr="00E01B70" w:rsidRDefault="0089199B" w:rsidP="0089199B">
            <w:pPr>
              <w:tabs>
                <w:tab w:val="right" w:pos="93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9199B">
              <w:rPr>
                <w:rFonts w:ascii="Times New Roman" w:hAnsi="Times New Roman" w:cs="Times New Roman"/>
                <w:sz w:val="18"/>
                <w:szCs w:val="18"/>
              </w:rPr>
              <w:t>ОПК.4.2. Реализует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</w:tr>
      <w:tr w:rsidR="0089199B" w:rsidRPr="0074781E" w:rsidTr="0089199B">
        <w:trPr>
          <w:trHeight w:val="489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:rsidR="0089199B" w:rsidRPr="0074781E" w:rsidRDefault="0089199B" w:rsidP="008D0944">
            <w:pPr>
              <w:ind w:left="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99B" w:rsidRPr="005A62DD" w:rsidRDefault="0089199B" w:rsidP="008919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199B">
              <w:rPr>
                <w:rFonts w:ascii="Times New Roman" w:hAnsi="Times New Roman" w:cs="Times New Roman"/>
                <w:sz w:val="18"/>
                <w:szCs w:val="18"/>
              </w:rPr>
              <w:t>Раздел 2. Проблемы науки и образования ХХ-ХХ1 вв.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99B" w:rsidRPr="0074781E" w:rsidRDefault="0089199B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35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99B" w:rsidRPr="00846095" w:rsidRDefault="0089199B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Сообщение (доклад)</w:t>
            </w:r>
          </w:p>
        </w:tc>
        <w:tc>
          <w:tcPr>
            <w:tcW w:w="414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99B" w:rsidRPr="0089199B" w:rsidRDefault="0089199B" w:rsidP="0089199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9199B">
              <w:rPr>
                <w:rFonts w:eastAsia="Calibri"/>
                <w:sz w:val="18"/>
                <w:szCs w:val="18"/>
                <w:lang w:eastAsia="en-US"/>
              </w:rPr>
              <w:t>УК-1.1. Умеет анализировать проблемные ситуации, используя системный подход</w:t>
            </w:r>
          </w:p>
          <w:p w:rsidR="0089199B" w:rsidRPr="006D7A73" w:rsidRDefault="0089199B" w:rsidP="0089199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9199B">
              <w:rPr>
                <w:rFonts w:eastAsia="Calibri"/>
                <w:sz w:val="18"/>
                <w:szCs w:val="18"/>
                <w:lang w:eastAsia="en-US"/>
              </w:rPr>
              <w:t>ОПК.4.2. Реализует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</w:tr>
    </w:tbl>
    <w:p w:rsidR="0074781E" w:rsidRPr="00AE48C5" w:rsidRDefault="0074781E" w:rsidP="00B1617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  <w:color w:val="FF0000"/>
        </w:rPr>
      </w:pP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b/>
        </w:rPr>
      </w:pPr>
      <w:r w:rsidRPr="00731FFB">
        <w:rPr>
          <w:b/>
        </w:rPr>
        <w:t>Промежуточная аттестация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sz w:val="18"/>
          <w:szCs w:val="18"/>
        </w:rPr>
        <w:t xml:space="preserve">Способ проведения промежуточной аттестации: </w:t>
      </w:r>
      <w:r w:rsidR="0089199B">
        <w:rPr>
          <w:sz w:val="18"/>
          <w:szCs w:val="18"/>
        </w:rPr>
        <w:t xml:space="preserve">зачёт </w:t>
      </w:r>
      <w:r w:rsidR="0074781E">
        <w:rPr>
          <w:sz w:val="18"/>
          <w:szCs w:val="18"/>
        </w:rPr>
        <w:t xml:space="preserve"> </w:t>
      </w:r>
      <w:r w:rsidR="002E4B7F">
        <w:rPr>
          <w:sz w:val="18"/>
          <w:szCs w:val="18"/>
        </w:rPr>
        <w:t>(</w:t>
      </w:r>
      <w:r w:rsidR="0089199B">
        <w:rPr>
          <w:sz w:val="18"/>
          <w:szCs w:val="18"/>
        </w:rPr>
        <w:t>1</w:t>
      </w:r>
      <w:r w:rsidR="002E4B7F">
        <w:rPr>
          <w:sz w:val="18"/>
          <w:szCs w:val="18"/>
        </w:rPr>
        <w:t xml:space="preserve"> семестр).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Перечень видов оценочных средств, используемых для промежуточной аттестации по дисциплине:</w:t>
      </w:r>
    </w:p>
    <w:p w:rsidR="009D32BD" w:rsidRPr="00731FFB" w:rsidRDefault="0089199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>
        <w:rPr>
          <w:sz w:val="18"/>
          <w:szCs w:val="18"/>
        </w:rPr>
        <w:t>оценка по рейтинг-плану.</w:t>
      </w:r>
    </w:p>
    <w:p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color w:val="FF0000"/>
        </w:rPr>
      </w:pPr>
    </w:p>
    <w:p w:rsidR="009D32BD" w:rsidRPr="002E4B7F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2E4B7F">
        <w:rPr>
          <w:b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:rsidR="009D32BD" w:rsidRPr="00AE48C5" w:rsidRDefault="009D32BD">
      <w:pPr>
        <w:tabs>
          <w:tab w:val="right" w:pos="9639"/>
        </w:tabs>
        <w:rPr>
          <w:color w:val="FF0000"/>
        </w:rPr>
      </w:pPr>
    </w:p>
    <w:p w:rsidR="009D32BD" w:rsidRPr="002E4B7F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right" w:pos="9639"/>
        </w:tabs>
        <w:ind w:left="284" w:firstLine="425"/>
        <w:rPr>
          <w:b/>
        </w:rPr>
      </w:pPr>
      <w:r w:rsidRPr="002E4B7F">
        <w:rPr>
          <w:b/>
        </w:rPr>
        <w:t>Оценочные материалы для текущего контроля успеваемости:</w:t>
      </w:r>
    </w:p>
    <w:p w:rsidR="002E4B7F" w:rsidRDefault="002E4B7F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i/>
          <w:color w:val="FF0000"/>
          <w:sz w:val="18"/>
          <w:szCs w:val="18"/>
        </w:rPr>
      </w:pPr>
    </w:p>
    <w:p w:rsidR="002E4B7F" w:rsidRPr="00552EAF" w:rsidRDefault="002E4B7F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2E4B7F">
        <w:rPr>
          <w:sz w:val="18"/>
          <w:szCs w:val="18"/>
        </w:rPr>
        <w:t xml:space="preserve">комплект </w:t>
      </w:r>
      <w:r w:rsidR="00B16179">
        <w:rPr>
          <w:sz w:val="18"/>
          <w:szCs w:val="18"/>
        </w:rPr>
        <w:t xml:space="preserve">эссе </w:t>
      </w:r>
      <w:r w:rsidRPr="00552EAF">
        <w:rPr>
          <w:sz w:val="18"/>
          <w:szCs w:val="18"/>
        </w:rPr>
        <w:t>по теме «</w:t>
      </w:r>
      <w:r w:rsidR="0079705D">
        <w:rPr>
          <w:sz w:val="18"/>
          <w:szCs w:val="18"/>
        </w:rPr>
        <w:t>Первые космологические модели</w:t>
      </w:r>
      <w:r w:rsidRPr="00552EAF">
        <w:rPr>
          <w:sz w:val="18"/>
          <w:szCs w:val="18"/>
        </w:rPr>
        <w:t xml:space="preserve">» - </w:t>
      </w:r>
      <w:r w:rsidR="0079705D">
        <w:rPr>
          <w:sz w:val="18"/>
          <w:szCs w:val="18"/>
        </w:rPr>
        <w:t>4</w:t>
      </w:r>
      <w:r w:rsidRPr="00552EAF">
        <w:rPr>
          <w:sz w:val="18"/>
          <w:szCs w:val="18"/>
        </w:rPr>
        <w:t xml:space="preserve"> шт. (Приложение 1);</w:t>
      </w:r>
    </w:p>
    <w:p w:rsidR="00B16179" w:rsidRPr="00E62C2F" w:rsidRDefault="00B16179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E62C2F">
        <w:rPr>
          <w:sz w:val="18"/>
          <w:szCs w:val="18"/>
        </w:rPr>
        <w:t>- комплект сообщений (докладов) по теме «</w:t>
      </w:r>
      <w:r w:rsidR="00E62C2F" w:rsidRPr="00E62C2F">
        <w:rPr>
          <w:sz w:val="18"/>
          <w:szCs w:val="18"/>
        </w:rPr>
        <w:t>Современные проблемы Специальной и Общей теории относительности</w:t>
      </w:r>
      <w:r w:rsidRPr="00E62C2F">
        <w:rPr>
          <w:sz w:val="18"/>
          <w:szCs w:val="18"/>
        </w:rPr>
        <w:t>» -</w:t>
      </w:r>
      <w:r w:rsidR="00E62C2F">
        <w:rPr>
          <w:sz w:val="18"/>
          <w:szCs w:val="18"/>
        </w:rPr>
        <w:t xml:space="preserve"> </w:t>
      </w:r>
      <w:r w:rsidR="00E62C2F" w:rsidRPr="00E62C2F">
        <w:rPr>
          <w:sz w:val="18"/>
          <w:szCs w:val="18"/>
        </w:rPr>
        <w:t>2</w:t>
      </w:r>
      <w:r w:rsidRPr="00E62C2F">
        <w:rPr>
          <w:sz w:val="18"/>
          <w:szCs w:val="18"/>
        </w:rPr>
        <w:t xml:space="preserve"> шт. (Приложение 2);</w:t>
      </w:r>
    </w:p>
    <w:p w:rsidR="00B16179" w:rsidRDefault="00B16179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</w:p>
    <w:p w:rsidR="009D32BD" w:rsidRPr="00145428" w:rsidRDefault="004A54AE">
      <w:pPr>
        <w:tabs>
          <w:tab w:val="right" w:pos="426"/>
        </w:tabs>
        <w:ind w:left="283" w:firstLine="426"/>
        <w:rPr>
          <w:b/>
        </w:rPr>
      </w:pPr>
      <w:r w:rsidRPr="00145428">
        <w:rPr>
          <w:b/>
        </w:rPr>
        <w:t>Оценочные материалы для промежуточной аттестации</w:t>
      </w:r>
    </w:p>
    <w:p w:rsidR="001E205A" w:rsidRPr="00145428" w:rsidRDefault="001E205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  <w:sz w:val="18"/>
          <w:szCs w:val="18"/>
        </w:rPr>
      </w:pPr>
    </w:p>
    <w:p w:rsidR="009D32BD" w:rsidRPr="00145428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sz w:val="18"/>
          <w:szCs w:val="18"/>
        </w:rPr>
      </w:pPr>
      <w:r w:rsidRPr="00145428">
        <w:rPr>
          <w:sz w:val="18"/>
          <w:szCs w:val="18"/>
        </w:rPr>
        <w:t xml:space="preserve">Рейтинг-план студента по дисциплине представлен в Приложении </w:t>
      </w:r>
      <w:r w:rsidR="00E62C2F">
        <w:rPr>
          <w:sz w:val="18"/>
          <w:szCs w:val="18"/>
        </w:rPr>
        <w:t>3</w:t>
      </w:r>
      <w:r w:rsidRPr="00145428">
        <w:rPr>
          <w:sz w:val="18"/>
          <w:szCs w:val="18"/>
        </w:rPr>
        <w:t>.</w:t>
      </w: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Default="008D0944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C6134B" w:rsidRDefault="00C6134B" w:rsidP="00D4457D">
      <w:pPr>
        <w:rPr>
          <w:color w:val="FF0000"/>
          <w:sz w:val="22"/>
          <w:szCs w:val="22"/>
        </w:rPr>
      </w:pPr>
    </w:p>
    <w:p w:rsidR="0079705D" w:rsidRDefault="0079705D" w:rsidP="00D4457D">
      <w:pPr>
        <w:rPr>
          <w:color w:val="FF0000"/>
          <w:sz w:val="22"/>
          <w:szCs w:val="22"/>
        </w:rPr>
      </w:pPr>
    </w:p>
    <w:p w:rsidR="0079705D" w:rsidRDefault="0079705D" w:rsidP="00D4457D">
      <w:pPr>
        <w:rPr>
          <w:color w:val="FF0000"/>
          <w:sz w:val="22"/>
          <w:szCs w:val="22"/>
        </w:rPr>
      </w:pPr>
    </w:p>
    <w:p w:rsidR="0079705D" w:rsidRDefault="0079705D" w:rsidP="00D4457D">
      <w:pPr>
        <w:rPr>
          <w:color w:val="FF0000"/>
          <w:sz w:val="22"/>
          <w:szCs w:val="22"/>
        </w:rPr>
      </w:pPr>
    </w:p>
    <w:p w:rsidR="0079705D" w:rsidRDefault="0079705D" w:rsidP="00D4457D">
      <w:pPr>
        <w:rPr>
          <w:color w:val="FF0000"/>
          <w:sz w:val="22"/>
          <w:szCs w:val="22"/>
        </w:rPr>
      </w:pPr>
    </w:p>
    <w:p w:rsidR="0079705D" w:rsidRDefault="0079705D" w:rsidP="00D4457D">
      <w:pPr>
        <w:rPr>
          <w:color w:val="FF0000"/>
          <w:sz w:val="22"/>
          <w:szCs w:val="22"/>
        </w:rPr>
      </w:pPr>
    </w:p>
    <w:p w:rsidR="00C6134B" w:rsidRDefault="00C6134B" w:rsidP="00D4457D">
      <w:pPr>
        <w:rPr>
          <w:color w:val="FF0000"/>
          <w:sz w:val="22"/>
          <w:szCs w:val="22"/>
        </w:rPr>
      </w:pPr>
    </w:p>
    <w:p w:rsidR="0079705D" w:rsidRDefault="0079705D" w:rsidP="00D4457D">
      <w:pPr>
        <w:rPr>
          <w:color w:val="FF0000"/>
          <w:sz w:val="22"/>
          <w:szCs w:val="22"/>
        </w:rPr>
      </w:pPr>
    </w:p>
    <w:p w:rsidR="0079705D" w:rsidRDefault="0079705D" w:rsidP="00D4457D">
      <w:pPr>
        <w:rPr>
          <w:color w:val="FF0000"/>
          <w:sz w:val="22"/>
          <w:szCs w:val="22"/>
        </w:rPr>
      </w:pPr>
    </w:p>
    <w:p w:rsidR="0079705D" w:rsidRDefault="0079705D" w:rsidP="00D4457D">
      <w:pPr>
        <w:rPr>
          <w:color w:val="FF0000"/>
          <w:sz w:val="22"/>
          <w:szCs w:val="22"/>
        </w:rPr>
      </w:pPr>
    </w:p>
    <w:p w:rsidR="0079705D" w:rsidRDefault="0079705D" w:rsidP="00D4457D">
      <w:pPr>
        <w:rPr>
          <w:color w:val="FF0000"/>
          <w:sz w:val="22"/>
          <w:szCs w:val="22"/>
        </w:rPr>
      </w:pPr>
    </w:p>
    <w:p w:rsidR="0079705D" w:rsidRDefault="0079705D" w:rsidP="00D4457D">
      <w:pPr>
        <w:rPr>
          <w:color w:val="FF0000"/>
          <w:sz w:val="22"/>
          <w:szCs w:val="22"/>
        </w:rPr>
      </w:pPr>
    </w:p>
    <w:p w:rsidR="00C6134B" w:rsidRPr="00AE48C5" w:rsidRDefault="00C6134B" w:rsidP="00D4457D">
      <w:pPr>
        <w:rPr>
          <w:color w:val="FF0000"/>
          <w:sz w:val="22"/>
          <w:szCs w:val="22"/>
        </w:rPr>
      </w:pPr>
    </w:p>
    <w:p w:rsidR="006F167C" w:rsidRPr="006E2871" w:rsidRDefault="006F167C" w:rsidP="006F167C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 w:rsidR="00B16179">
        <w:rPr>
          <w:sz w:val="18"/>
          <w:szCs w:val="18"/>
        </w:rPr>
        <w:t>1</w:t>
      </w:r>
    </w:p>
    <w:p w:rsidR="006F167C" w:rsidRPr="006E2871" w:rsidRDefault="006F167C" w:rsidP="006F167C">
      <w:pPr>
        <w:rPr>
          <w:sz w:val="18"/>
          <w:szCs w:val="18"/>
        </w:rPr>
      </w:pP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 w:rsidR="00B51562"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6F167C" w:rsidRPr="006E2871" w:rsidRDefault="006F167C" w:rsidP="006F167C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79705D" w:rsidRPr="006E2871" w:rsidRDefault="0079705D" w:rsidP="006F167C">
      <w:pPr>
        <w:jc w:val="center"/>
        <w:rPr>
          <w:b/>
          <w:sz w:val="16"/>
          <w:szCs w:val="16"/>
        </w:rPr>
      </w:pP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 w:rsidR="00B51562">
        <w:rPr>
          <w:b/>
          <w:sz w:val="18"/>
          <w:szCs w:val="18"/>
        </w:rPr>
        <w:t>эссе</w:t>
      </w:r>
    </w:p>
    <w:p w:rsidR="006F167C" w:rsidRPr="006E2871" w:rsidRDefault="006F167C" w:rsidP="006F167C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="0079705D">
        <w:rPr>
          <w:sz w:val="18"/>
          <w:szCs w:val="18"/>
          <w:u w:val="single"/>
        </w:rPr>
        <w:t>Современные проблемы науки и образования</w:t>
      </w:r>
    </w:p>
    <w:p w:rsidR="006F167C" w:rsidRPr="006E2871" w:rsidRDefault="0079705D" w:rsidP="006F167C">
      <w:pPr>
        <w:jc w:val="center"/>
        <w:rPr>
          <w:sz w:val="18"/>
          <w:szCs w:val="18"/>
        </w:rPr>
      </w:pPr>
      <w:r w:rsidRPr="0079705D">
        <w:rPr>
          <w:sz w:val="18"/>
          <w:szCs w:val="18"/>
        </w:rPr>
        <w:t>Раздел 1. Наука и образование с момента возникновения до Нового времени</w:t>
      </w:r>
      <w:r w:rsidRPr="0079705D">
        <w:rPr>
          <w:sz w:val="18"/>
          <w:szCs w:val="18"/>
        </w:rPr>
        <w:tab/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="0079705D" w:rsidRPr="0079705D">
        <w:rPr>
          <w:sz w:val="18"/>
          <w:szCs w:val="18"/>
        </w:rPr>
        <w:t>Первые космологические модели</w:t>
      </w:r>
    </w:p>
    <w:p w:rsidR="006F167C" w:rsidRPr="00AE48C5" w:rsidRDefault="006F167C" w:rsidP="006F167C">
      <w:pPr>
        <w:rPr>
          <w:color w:val="FF0000"/>
          <w:sz w:val="16"/>
          <w:szCs w:val="16"/>
        </w:rPr>
      </w:pPr>
    </w:p>
    <w:p w:rsidR="0079705D" w:rsidRDefault="006F167C" w:rsidP="0079705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79705D">
        <w:rPr>
          <w:b/>
          <w:sz w:val="18"/>
          <w:szCs w:val="18"/>
        </w:rPr>
        <w:t>Формируемые компетенции</w:t>
      </w:r>
      <w:r w:rsidRPr="0079705D">
        <w:rPr>
          <w:sz w:val="18"/>
          <w:szCs w:val="18"/>
        </w:rPr>
        <w:t xml:space="preserve">: </w:t>
      </w:r>
    </w:p>
    <w:p w:rsidR="0079705D" w:rsidRPr="0079705D" w:rsidRDefault="0079705D" w:rsidP="0079705D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79705D">
        <w:rPr>
          <w:sz w:val="18"/>
          <w:szCs w:val="18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  <w:r w:rsidR="00E62C2F">
        <w:rPr>
          <w:sz w:val="18"/>
          <w:szCs w:val="18"/>
        </w:rPr>
        <w:t>.</w:t>
      </w:r>
    </w:p>
    <w:p w:rsidR="006F167C" w:rsidRPr="0079705D" w:rsidRDefault="0079705D" w:rsidP="0079705D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79705D">
        <w:rPr>
          <w:sz w:val="18"/>
          <w:szCs w:val="18"/>
        </w:rPr>
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  <w:r>
        <w:rPr>
          <w:sz w:val="18"/>
          <w:szCs w:val="18"/>
        </w:rPr>
        <w:t>.</w:t>
      </w:r>
    </w:p>
    <w:p w:rsidR="006F167C" w:rsidRPr="00E62C2F" w:rsidRDefault="006F167C" w:rsidP="00B5156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E62C2F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79705D" w:rsidRPr="00E62C2F" w:rsidRDefault="0079705D" w:rsidP="0079705D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E62C2F">
        <w:rPr>
          <w:sz w:val="18"/>
          <w:szCs w:val="18"/>
        </w:rPr>
        <w:t>УК-1.1. Умеет анализировать проблемные ситуации, используя системный подход</w:t>
      </w:r>
      <w:r w:rsidR="00E62C2F">
        <w:rPr>
          <w:sz w:val="18"/>
          <w:szCs w:val="18"/>
        </w:rPr>
        <w:t>.</w:t>
      </w:r>
    </w:p>
    <w:p w:rsidR="00E62C2F" w:rsidRPr="00E62C2F" w:rsidRDefault="0079705D" w:rsidP="0079705D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E62C2F">
        <w:rPr>
          <w:sz w:val="18"/>
          <w:szCs w:val="18"/>
        </w:rPr>
        <w:t>ОПК.4.2. Реализует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</w:r>
      <w:r w:rsidR="00E62C2F">
        <w:rPr>
          <w:sz w:val="18"/>
          <w:szCs w:val="18"/>
        </w:rPr>
        <w:t>.</w:t>
      </w:r>
    </w:p>
    <w:p w:rsidR="006F167C" w:rsidRPr="00B16179" w:rsidRDefault="006F167C" w:rsidP="00E62C2F">
      <w:pPr>
        <w:pStyle w:val="aff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B16179">
        <w:rPr>
          <w:b/>
          <w:sz w:val="18"/>
          <w:szCs w:val="18"/>
        </w:rPr>
        <w:t xml:space="preserve">Раздел (тема) учебной дисциплины </w:t>
      </w:r>
    </w:p>
    <w:p w:rsidR="00E62C2F" w:rsidRDefault="006F167C" w:rsidP="00E62C2F">
      <w:pPr>
        <w:jc w:val="both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1. </w:t>
      </w:r>
      <w:r w:rsidR="00E62C2F" w:rsidRPr="00E62C2F">
        <w:rPr>
          <w:sz w:val="18"/>
          <w:szCs w:val="18"/>
        </w:rPr>
        <w:t>Наука и образование с момента возникновения до Нового времени</w:t>
      </w:r>
      <w:r w:rsidRPr="006E2871">
        <w:rPr>
          <w:sz w:val="18"/>
          <w:szCs w:val="18"/>
        </w:rPr>
        <w:t xml:space="preserve">. Тема: </w:t>
      </w:r>
      <w:r w:rsidR="00E62C2F" w:rsidRPr="00E62C2F">
        <w:rPr>
          <w:sz w:val="18"/>
          <w:szCs w:val="18"/>
        </w:rPr>
        <w:t>Первые космологические модели</w:t>
      </w:r>
      <w:r w:rsidR="00E62C2F">
        <w:rPr>
          <w:sz w:val="18"/>
          <w:szCs w:val="18"/>
        </w:rPr>
        <w:t>.</w:t>
      </w:r>
      <w:r w:rsidR="00E62C2F" w:rsidRPr="00E62C2F">
        <w:rPr>
          <w:sz w:val="18"/>
          <w:szCs w:val="18"/>
        </w:rPr>
        <w:t xml:space="preserve"> </w:t>
      </w:r>
    </w:p>
    <w:p w:rsidR="006F167C" w:rsidRPr="00E62C2F" w:rsidRDefault="006F167C" w:rsidP="00E62C2F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E62C2F">
        <w:rPr>
          <w:b/>
          <w:sz w:val="18"/>
          <w:szCs w:val="18"/>
        </w:rPr>
        <w:t xml:space="preserve">Содержание. </w:t>
      </w:r>
      <w:r w:rsidR="00B51562" w:rsidRPr="00E62C2F">
        <w:rPr>
          <w:b/>
          <w:sz w:val="18"/>
          <w:szCs w:val="18"/>
        </w:rPr>
        <w:t>Примерные темы эссе.</w:t>
      </w:r>
    </w:p>
    <w:p w:rsidR="00B51562" w:rsidRDefault="00E62C2F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Теория большого взрыва</w:t>
      </w:r>
    </w:p>
    <w:p w:rsidR="00E62C2F" w:rsidRDefault="00E62C2F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Теории стадии инфляции</w:t>
      </w:r>
    </w:p>
    <w:p w:rsidR="00E62C2F" w:rsidRDefault="00E62C2F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Модель расширения Фридмана</w:t>
      </w:r>
    </w:p>
    <w:p w:rsidR="00E62C2F" w:rsidRPr="007B2CFD" w:rsidRDefault="00E62C2F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Иерархическая теория</w:t>
      </w:r>
    </w:p>
    <w:p w:rsidR="00B51562" w:rsidRPr="00E62C2F" w:rsidRDefault="00B51562" w:rsidP="00E62C2F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E62C2F">
        <w:rPr>
          <w:b/>
          <w:sz w:val="18"/>
          <w:szCs w:val="18"/>
        </w:rPr>
        <w:t>Требования к выполнению эссе</w:t>
      </w:r>
    </w:p>
    <w:p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эссе студентам необходимо ознакомиться с информационными источниками в сети интернет по выбранной теме эссе. </w:t>
      </w:r>
    </w:p>
    <w:p w:rsid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 процессе выполнения эссе рекомендуется использовать информацию из следующих источников в Сети интернет:</w:t>
      </w:r>
    </w:p>
    <w:p w:rsidR="00B51562" w:rsidRPr="00B51562" w:rsidRDefault="00B51562" w:rsidP="00B51562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21">
        <w:r w:rsidRPr="00B51562">
          <w:rPr>
            <w:sz w:val="18"/>
            <w:szCs w:val="18"/>
            <w:u w:val="single"/>
          </w:rPr>
          <w:t>https://biblioclub.ru/</w:t>
        </w:r>
      </w:hyperlink>
    </w:p>
    <w:p w:rsidR="00B51562" w:rsidRPr="00B51562" w:rsidRDefault="00B51562" w:rsidP="00B51562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22">
        <w:r w:rsidRPr="00B51562">
          <w:rPr>
            <w:sz w:val="18"/>
            <w:szCs w:val="18"/>
            <w:u w:val="single"/>
          </w:rPr>
          <w:t>https://www.elibrary.ru/</w:t>
        </w:r>
      </w:hyperlink>
    </w:p>
    <w:p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Эссе должно включать в себя 3 части: введение, основную часть и заключение.</w:t>
      </w:r>
    </w:p>
    <w:p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Во введении необходимо кратко представить ключевые моменты исследования по выбранной теме. В основной части подробно отразить взгляд на выбранную тему эссе,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:rsidR="00B51562" w:rsidRPr="00B51562" w:rsidRDefault="00B51562" w:rsidP="00B51562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B51562" w:rsidRPr="00AE48C5" w:rsidRDefault="00B51562" w:rsidP="00B51562">
      <w:pPr>
        <w:jc w:val="both"/>
        <w:rPr>
          <w:color w:val="FF0000"/>
          <w:sz w:val="10"/>
          <w:szCs w:val="10"/>
        </w:rPr>
      </w:pPr>
    </w:p>
    <w:p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B51562" w:rsidRPr="00E62C2F" w:rsidTr="00C778D1">
        <w:tc>
          <w:tcPr>
            <w:tcW w:w="7923" w:type="dxa"/>
            <w:vAlign w:val="center"/>
          </w:tcPr>
          <w:p w:rsidR="00B51562" w:rsidRPr="00E62C2F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B51562" w:rsidRPr="00E62C2F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B51562" w:rsidRPr="00E62C2F" w:rsidTr="00C778D1">
        <w:trPr>
          <w:trHeight w:val="242"/>
        </w:trPr>
        <w:tc>
          <w:tcPr>
            <w:tcW w:w="7923" w:type="dxa"/>
          </w:tcPr>
          <w:p w:rsidR="00B51562" w:rsidRPr="00E62C2F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стандартному формату представления. Объем эссе - 2-7 страниц. Шифр - Times New Romen12 кегль, интервал 1,5 строки</w:t>
            </w:r>
          </w:p>
        </w:tc>
        <w:tc>
          <w:tcPr>
            <w:tcW w:w="1422" w:type="dxa"/>
            <w:vAlign w:val="center"/>
          </w:tcPr>
          <w:p w:rsidR="00B51562" w:rsidRPr="00E62C2F" w:rsidRDefault="00E62C2F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51562" w:rsidRPr="00E62C2F" w:rsidTr="00C778D1">
        <w:tc>
          <w:tcPr>
            <w:tcW w:w="7923" w:type="dxa"/>
          </w:tcPr>
          <w:p w:rsidR="00B51562" w:rsidRPr="00E62C2F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Эссе разделено на смысловые части и наличествует логика рассуждений при переходе от одной части к другой</w:t>
            </w:r>
          </w:p>
        </w:tc>
        <w:tc>
          <w:tcPr>
            <w:tcW w:w="1422" w:type="dxa"/>
            <w:vAlign w:val="center"/>
          </w:tcPr>
          <w:p w:rsidR="00B51562" w:rsidRPr="00E62C2F" w:rsidRDefault="00E62C2F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51562" w:rsidRPr="00E62C2F" w:rsidTr="00C778D1">
        <w:tc>
          <w:tcPr>
            <w:tcW w:w="7923" w:type="dxa"/>
          </w:tcPr>
          <w:p w:rsidR="00B51562" w:rsidRPr="00E62C2F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Сделаны промежуточные и конечные выводы</w:t>
            </w:r>
          </w:p>
        </w:tc>
        <w:tc>
          <w:tcPr>
            <w:tcW w:w="1422" w:type="dxa"/>
            <w:vAlign w:val="center"/>
          </w:tcPr>
          <w:p w:rsidR="00B51562" w:rsidRPr="00E62C2F" w:rsidRDefault="00E62C2F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51562" w:rsidRPr="00E62C2F" w:rsidTr="00C778D1">
        <w:tc>
          <w:tcPr>
            <w:tcW w:w="7923" w:type="dxa"/>
          </w:tcPr>
          <w:p w:rsidR="00B51562" w:rsidRPr="00E62C2F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</w:p>
        </w:tc>
        <w:tc>
          <w:tcPr>
            <w:tcW w:w="1422" w:type="dxa"/>
            <w:vAlign w:val="center"/>
          </w:tcPr>
          <w:p w:rsidR="00B51562" w:rsidRPr="00E62C2F" w:rsidRDefault="00E62C2F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51562" w:rsidRPr="00E62C2F" w:rsidTr="00C778D1">
        <w:tc>
          <w:tcPr>
            <w:tcW w:w="7923" w:type="dxa"/>
          </w:tcPr>
          <w:p w:rsidR="00B51562" w:rsidRPr="00E62C2F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Обозначен круг понятий и терминов, необходимых для описания исследуемого (рассматриваемого) тезиса</w:t>
            </w:r>
          </w:p>
        </w:tc>
        <w:tc>
          <w:tcPr>
            <w:tcW w:w="1422" w:type="dxa"/>
            <w:vAlign w:val="center"/>
          </w:tcPr>
          <w:p w:rsidR="00B51562" w:rsidRPr="00E62C2F" w:rsidRDefault="00E62C2F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51562" w:rsidRPr="00E62C2F" w:rsidTr="00C778D1">
        <w:tc>
          <w:tcPr>
            <w:tcW w:w="7923" w:type="dxa"/>
          </w:tcPr>
          <w:p w:rsidR="00B51562" w:rsidRPr="00E62C2F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применен аппарат сравнительных характеристик</w:t>
            </w:r>
          </w:p>
        </w:tc>
        <w:tc>
          <w:tcPr>
            <w:tcW w:w="1422" w:type="dxa"/>
            <w:vAlign w:val="center"/>
          </w:tcPr>
          <w:p w:rsidR="00B51562" w:rsidRPr="00E62C2F" w:rsidRDefault="00E62C2F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51562" w:rsidRPr="00E62C2F" w:rsidTr="00C778D1">
        <w:tc>
          <w:tcPr>
            <w:tcW w:w="7923" w:type="dxa"/>
          </w:tcPr>
          <w:p w:rsidR="00B51562" w:rsidRPr="00E62C2F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оценена эффективность практического применения</w:t>
            </w:r>
          </w:p>
        </w:tc>
        <w:tc>
          <w:tcPr>
            <w:tcW w:w="1422" w:type="dxa"/>
            <w:vAlign w:val="center"/>
          </w:tcPr>
          <w:p w:rsidR="00B51562" w:rsidRPr="00E62C2F" w:rsidRDefault="00E62C2F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51562" w:rsidRPr="00E62C2F" w:rsidTr="00C778D1">
        <w:tc>
          <w:tcPr>
            <w:tcW w:w="7923" w:type="dxa"/>
          </w:tcPr>
          <w:p w:rsidR="00B51562" w:rsidRPr="00E62C2F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точка зрения, оценка и комментарии: структурированность</w:t>
            </w:r>
          </w:p>
        </w:tc>
        <w:tc>
          <w:tcPr>
            <w:tcW w:w="1422" w:type="dxa"/>
            <w:vAlign w:val="center"/>
          </w:tcPr>
          <w:p w:rsidR="00B51562" w:rsidRPr="00E62C2F" w:rsidRDefault="00E62C2F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51562" w:rsidRPr="00E62C2F" w:rsidTr="00C778D1">
        <w:tc>
          <w:tcPr>
            <w:tcW w:w="7923" w:type="dxa"/>
          </w:tcPr>
          <w:p w:rsidR="00B51562" w:rsidRPr="00E62C2F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Приоритетность</w:t>
            </w:r>
          </w:p>
        </w:tc>
        <w:tc>
          <w:tcPr>
            <w:tcW w:w="1422" w:type="dxa"/>
            <w:vAlign w:val="center"/>
          </w:tcPr>
          <w:p w:rsidR="00B51562" w:rsidRPr="00E62C2F" w:rsidRDefault="00E62C2F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51562" w:rsidRPr="00E62C2F" w:rsidTr="00C778D1">
        <w:tc>
          <w:tcPr>
            <w:tcW w:w="7923" w:type="dxa"/>
          </w:tcPr>
          <w:p w:rsidR="00B51562" w:rsidRPr="00E62C2F" w:rsidRDefault="00B51562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Обоснованность</w:t>
            </w:r>
          </w:p>
        </w:tc>
        <w:tc>
          <w:tcPr>
            <w:tcW w:w="1422" w:type="dxa"/>
            <w:vAlign w:val="center"/>
          </w:tcPr>
          <w:p w:rsidR="00B51562" w:rsidRPr="00E62C2F" w:rsidRDefault="00E62C2F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51562" w:rsidRPr="00E62C2F" w:rsidTr="00C778D1">
        <w:trPr>
          <w:trHeight w:val="102"/>
        </w:trPr>
        <w:tc>
          <w:tcPr>
            <w:tcW w:w="7923" w:type="dxa"/>
          </w:tcPr>
          <w:p w:rsidR="00B51562" w:rsidRPr="00E62C2F" w:rsidRDefault="00B51562" w:rsidP="00C778D1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B51562" w:rsidRPr="00E62C2F" w:rsidRDefault="00E62C2F" w:rsidP="00E62C2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2C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50</w:t>
            </w:r>
          </w:p>
        </w:tc>
      </w:tr>
    </w:tbl>
    <w:p w:rsidR="00B51562" w:rsidRPr="00B51562" w:rsidRDefault="00B51562" w:rsidP="00B51562">
      <w:pPr>
        <w:tabs>
          <w:tab w:val="left" w:pos="7560"/>
        </w:tabs>
        <w:jc w:val="both"/>
        <w:rPr>
          <w:sz w:val="10"/>
          <w:szCs w:val="10"/>
        </w:rPr>
      </w:pPr>
    </w:p>
    <w:p w:rsidR="00B51562" w:rsidRPr="00B51562" w:rsidRDefault="00B51562" w:rsidP="00B51562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эссе составляет </w:t>
      </w:r>
      <w:r w:rsidR="00E62C2F">
        <w:rPr>
          <w:b/>
          <w:sz w:val="18"/>
          <w:szCs w:val="18"/>
        </w:rPr>
        <w:t>50</w:t>
      </w:r>
      <w:r w:rsidRPr="00B51562">
        <w:rPr>
          <w:b/>
          <w:sz w:val="18"/>
          <w:szCs w:val="18"/>
        </w:rPr>
        <w:t xml:space="preserve"> баллов</w:t>
      </w:r>
      <w:r w:rsidRPr="00B51562">
        <w:rPr>
          <w:sz w:val="18"/>
          <w:szCs w:val="18"/>
        </w:rPr>
        <w:t xml:space="preserve">. Эссе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 w:rsidR="00E62C2F">
        <w:rPr>
          <w:b/>
          <w:sz w:val="18"/>
          <w:szCs w:val="18"/>
          <w:u w:val="single"/>
        </w:rPr>
        <w:t>27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:rsidR="00B51562" w:rsidRPr="00B51562" w:rsidRDefault="00B51562" w:rsidP="00B51562">
      <w:pPr>
        <w:tabs>
          <w:tab w:val="left" w:pos="7560"/>
        </w:tabs>
        <w:jc w:val="both"/>
        <w:rPr>
          <w:sz w:val="10"/>
          <w:szCs w:val="10"/>
        </w:rPr>
      </w:pPr>
    </w:p>
    <w:p w:rsidR="00B51562" w:rsidRPr="00B51562" w:rsidRDefault="00B51562" w:rsidP="00B51562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>Составитель Егорова А.О.</w:t>
      </w:r>
    </w:p>
    <w:p w:rsidR="00C6134B" w:rsidRDefault="00C6134B" w:rsidP="00C778D1">
      <w:pPr>
        <w:jc w:val="right"/>
        <w:rPr>
          <w:sz w:val="18"/>
          <w:szCs w:val="18"/>
        </w:rPr>
      </w:pPr>
    </w:p>
    <w:p w:rsidR="00C6134B" w:rsidRDefault="00C6134B" w:rsidP="00C778D1">
      <w:pPr>
        <w:jc w:val="right"/>
        <w:rPr>
          <w:sz w:val="18"/>
          <w:szCs w:val="18"/>
        </w:rPr>
      </w:pPr>
    </w:p>
    <w:p w:rsidR="00E62C2F" w:rsidRDefault="00E62C2F" w:rsidP="00C778D1">
      <w:pPr>
        <w:jc w:val="right"/>
        <w:rPr>
          <w:sz w:val="18"/>
          <w:szCs w:val="18"/>
        </w:rPr>
      </w:pPr>
    </w:p>
    <w:p w:rsidR="00C6134B" w:rsidRDefault="00C6134B" w:rsidP="00E62C2F">
      <w:pPr>
        <w:rPr>
          <w:sz w:val="18"/>
          <w:szCs w:val="18"/>
        </w:rPr>
      </w:pPr>
    </w:p>
    <w:p w:rsidR="00E62C2F" w:rsidRDefault="00E62C2F" w:rsidP="00E62C2F">
      <w:pPr>
        <w:rPr>
          <w:sz w:val="18"/>
          <w:szCs w:val="18"/>
        </w:rPr>
      </w:pPr>
    </w:p>
    <w:p w:rsidR="00C778D1" w:rsidRPr="006E2871" w:rsidRDefault="00C778D1" w:rsidP="00C778D1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 w:rsidR="00552EAF">
        <w:rPr>
          <w:sz w:val="18"/>
          <w:szCs w:val="18"/>
        </w:rPr>
        <w:t>2</w:t>
      </w:r>
    </w:p>
    <w:p w:rsidR="00C778D1" w:rsidRPr="006E2871" w:rsidRDefault="00C778D1" w:rsidP="00C778D1">
      <w:pPr>
        <w:rPr>
          <w:sz w:val="18"/>
          <w:szCs w:val="18"/>
        </w:rPr>
      </w:pPr>
    </w:p>
    <w:p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C778D1" w:rsidRPr="006E2871" w:rsidRDefault="00C778D1" w:rsidP="00C778D1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C778D1" w:rsidRPr="006E2871" w:rsidRDefault="00C778D1" w:rsidP="00C778D1">
      <w:pPr>
        <w:jc w:val="center"/>
        <w:rPr>
          <w:b/>
          <w:sz w:val="16"/>
          <w:szCs w:val="16"/>
        </w:rPr>
      </w:pPr>
    </w:p>
    <w:p w:rsidR="00E62C2F" w:rsidRDefault="00E62C2F" w:rsidP="00C778D1">
      <w:pPr>
        <w:jc w:val="center"/>
        <w:rPr>
          <w:b/>
          <w:sz w:val="18"/>
          <w:szCs w:val="18"/>
        </w:rPr>
      </w:pPr>
    </w:p>
    <w:p w:rsidR="00E62C2F" w:rsidRDefault="00E62C2F" w:rsidP="00E62C2F">
      <w:pPr>
        <w:jc w:val="center"/>
        <w:rPr>
          <w:b/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>
        <w:rPr>
          <w:b/>
          <w:sz w:val="18"/>
          <w:szCs w:val="18"/>
        </w:rPr>
        <w:t>сообщений (докладов)</w:t>
      </w:r>
    </w:p>
    <w:p w:rsidR="00E62C2F" w:rsidRPr="006E2871" w:rsidRDefault="00E62C2F" w:rsidP="00E62C2F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>
        <w:rPr>
          <w:sz w:val="18"/>
          <w:szCs w:val="18"/>
          <w:u w:val="single"/>
        </w:rPr>
        <w:t>Современные проблемы науки и образования</w:t>
      </w:r>
    </w:p>
    <w:p w:rsidR="00E62C2F" w:rsidRPr="006E2871" w:rsidRDefault="00E62C2F" w:rsidP="00E62C2F">
      <w:pPr>
        <w:jc w:val="center"/>
        <w:rPr>
          <w:sz w:val="18"/>
          <w:szCs w:val="18"/>
        </w:rPr>
      </w:pPr>
      <w:r w:rsidRPr="00C87703">
        <w:rPr>
          <w:sz w:val="18"/>
          <w:szCs w:val="18"/>
        </w:rPr>
        <w:t>Раздел 2</w:t>
      </w:r>
      <w:r>
        <w:rPr>
          <w:sz w:val="18"/>
          <w:szCs w:val="18"/>
        </w:rPr>
        <w:t>.</w:t>
      </w:r>
      <w:r w:rsidRPr="00C87703">
        <w:rPr>
          <w:sz w:val="18"/>
          <w:szCs w:val="18"/>
        </w:rPr>
        <w:t xml:space="preserve"> Проблемы науки и образования ХХ-ХХ1 вв.</w:t>
      </w:r>
      <w:r w:rsidRPr="0079705D">
        <w:rPr>
          <w:sz w:val="18"/>
          <w:szCs w:val="18"/>
        </w:rPr>
        <w:tab/>
      </w:r>
    </w:p>
    <w:p w:rsidR="00E62C2F" w:rsidRDefault="00E62C2F" w:rsidP="00E62C2F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Pr="00E62C2F">
        <w:rPr>
          <w:sz w:val="18"/>
          <w:szCs w:val="18"/>
        </w:rPr>
        <w:t>Современные проблемы Специальной и Общей теории относительности</w:t>
      </w:r>
    </w:p>
    <w:p w:rsidR="00E62C2F" w:rsidRPr="00AE48C5" w:rsidRDefault="00E62C2F" w:rsidP="00E62C2F">
      <w:pPr>
        <w:jc w:val="center"/>
        <w:rPr>
          <w:color w:val="FF0000"/>
          <w:sz w:val="16"/>
          <w:szCs w:val="16"/>
        </w:rPr>
      </w:pPr>
    </w:p>
    <w:p w:rsidR="00E62C2F" w:rsidRDefault="00E62C2F" w:rsidP="00E62C2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79705D">
        <w:rPr>
          <w:b/>
          <w:sz w:val="18"/>
          <w:szCs w:val="18"/>
        </w:rPr>
        <w:t>Формируемые компетенции</w:t>
      </w:r>
      <w:r w:rsidRPr="0079705D">
        <w:rPr>
          <w:sz w:val="18"/>
          <w:szCs w:val="18"/>
        </w:rPr>
        <w:t xml:space="preserve">: </w:t>
      </w:r>
    </w:p>
    <w:p w:rsidR="00E62C2F" w:rsidRPr="0079705D" w:rsidRDefault="00E62C2F" w:rsidP="00E62C2F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79705D">
        <w:rPr>
          <w:sz w:val="18"/>
          <w:szCs w:val="18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  <w:r>
        <w:rPr>
          <w:sz w:val="18"/>
          <w:szCs w:val="18"/>
        </w:rPr>
        <w:t>.</w:t>
      </w:r>
    </w:p>
    <w:p w:rsidR="00E62C2F" w:rsidRPr="0079705D" w:rsidRDefault="00E62C2F" w:rsidP="00E62C2F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79705D">
        <w:rPr>
          <w:sz w:val="18"/>
          <w:szCs w:val="18"/>
        </w:rPr>
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  <w:r>
        <w:rPr>
          <w:sz w:val="18"/>
          <w:szCs w:val="18"/>
        </w:rPr>
        <w:t>.</w:t>
      </w:r>
    </w:p>
    <w:p w:rsidR="00E62C2F" w:rsidRPr="00E62C2F" w:rsidRDefault="00E62C2F" w:rsidP="00E62C2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E62C2F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E62C2F" w:rsidRPr="00E62C2F" w:rsidRDefault="00E62C2F" w:rsidP="00E62C2F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E62C2F">
        <w:rPr>
          <w:sz w:val="18"/>
          <w:szCs w:val="18"/>
        </w:rPr>
        <w:t>УК-1.1. Умеет анализировать проблемные ситуации, используя системный подход</w:t>
      </w:r>
      <w:r>
        <w:rPr>
          <w:sz w:val="18"/>
          <w:szCs w:val="18"/>
        </w:rPr>
        <w:t>.</w:t>
      </w:r>
    </w:p>
    <w:p w:rsidR="00E62C2F" w:rsidRPr="00E62C2F" w:rsidRDefault="00E62C2F" w:rsidP="00E62C2F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E62C2F">
        <w:rPr>
          <w:sz w:val="18"/>
          <w:szCs w:val="18"/>
        </w:rPr>
        <w:t>ОПК.4.2. Реализует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</w:r>
      <w:r>
        <w:rPr>
          <w:sz w:val="18"/>
          <w:szCs w:val="18"/>
        </w:rPr>
        <w:t>.</w:t>
      </w:r>
    </w:p>
    <w:p w:rsidR="00E62C2F" w:rsidRPr="00B16179" w:rsidRDefault="00E62C2F" w:rsidP="00E62C2F">
      <w:pPr>
        <w:pStyle w:val="aff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B16179">
        <w:rPr>
          <w:b/>
          <w:sz w:val="18"/>
          <w:szCs w:val="18"/>
        </w:rPr>
        <w:t xml:space="preserve">Раздел (тема) учебной дисциплины </w:t>
      </w:r>
    </w:p>
    <w:p w:rsidR="00E62C2F" w:rsidRDefault="00E62C2F" w:rsidP="00E62C2F">
      <w:pPr>
        <w:jc w:val="both"/>
        <w:rPr>
          <w:sz w:val="18"/>
          <w:szCs w:val="18"/>
        </w:rPr>
      </w:pPr>
      <w:r w:rsidRPr="00E62C2F">
        <w:rPr>
          <w:sz w:val="18"/>
          <w:szCs w:val="18"/>
        </w:rPr>
        <w:t>Раздел 2. Проблемы науки и образования ХХ-ХХ1 вв.</w:t>
      </w:r>
      <w:r w:rsidRPr="006E2871">
        <w:rPr>
          <w:sz w:val="18"/>
          <w:szCs w:val="18"/>
        </w:rPr>
        <w:t xml:space="preserve"> Тема: </w:t>
      </w:r>
      <w:r w:rsidRPr="00E62C2F">
        <w:rPr>
          <w:sz w:val="18"/>
          <w:szCs w:val="18"/>
        </w:rPr>
        <w:t>Современные проблемы Специальной и Общей теории относительности</w:t>
      </w:r>
    </w:p>
    <w:p w:rsidR="00E62C2F" w:rsidRPr="00E62C2F" w:rsidRDefault="00E62C2F" w:rsidP="00E62C2F">
      <w:pPr>
        <w:pStyle w:val="aff"/>
        <w:numPr>
          <w:ilvl w:val="0"/>
          <w:numId w:val="36"/>
        </w:numPr>
        <w:jc w:val="both"/>
        <w:rPr>
          <w:sz w:val="18"/>
          <w:szCs w:val="18"/>
        </w:rPr>
      </w:pPr>
      <w:r w:rsidRPr="00E62C2F">
        <w:rPr>
          <w:b/>
          <w:sz w:val="18"/>
          <w:szCs w:val="18"/>
        </w:rPr>
        <w:t>Содержание. Примерные темы эссе.</w:t>
      </w:r>
    </w:p>
    <w:p w:rsidR="00E62C2F" w:rsidRDefault="00E62C2F" w:rsidP="00E62C2F">
      <w:pPr>
        <w:pStyle w:val="aff"/>
        <w:numPr>
          <w:ilvl w:val="3"/>
          <w:numId w:val="36"/>
        </w:numPr>
        <w:jc w:val="both"/>
        <w:rPr>
          <w:sz w:val="18"/>
          <w:szCs w:val="18"/>
        </w:rPr>
      </w:pPr>
      <w:r>
        <w:rPr>
          <w:sz w:val="18"/>
          <w:szCs w:val="18"/>
        </w:rPr>
        <w:t>Современные проблемы специальной теории относительности</w:t>
      </w:r>
    </w:p>
    <w:p w:rsidR="00E62C2F" w:rsidRPr="007B2CFD" w:rsidRDefault="00E62C2F" w:rsidP="00E62C2F">
      <w:pPr>
        <w:pStyle w:val="aff"/>
        <w:numPr>
          <w:ilvl w:val="3"/>
          <w:numId w:val="36"/>
        </w:numPr>
        <w:jc w:val="both"/>
        <w:rPr>
          <w:sz w:val="18"/>
          <w:szCs w:val="18"/>
        </w:rPr>
      </w:pPr>
      <w:r>
        <w:rPr>
          <w:sz w:val="18"/>
          <w:szCs w:val="18"/>
        </w:rPr>
        <w:t>Современные проблемы общей теории относительности</w:t>
      </w:r>
    </w:p>
    <w:p w:rsidR="00E62C2F" w:rsidRPr="00E62C2F" w:rsidRDefault="00E62C2F" w:rsidP="00E62C2F">
      <w:pPr>
        <w:pStyle w:val="aff"/>
        <w:numPr>
          <w:ilvl w:val="0"/>
          <w:numId w:val="36"/>
        </w:numPr>
        <w:jc w:val="both"/>
        <w:rPr>
          <w:sz w:val="18"/>
          <w:szCs w:val="18"/>
        </w:rPr>
      </w:pPr>
      <w:r w:rsidRPr="00E62C2F">
        <w:rPr>
          <w:b/>
          <w:sz w:val="18"/>
          <w:szCs w:val="18"/>
        </w:rPr>
        <w:t>Требования к выполнению эссе</w:t>
      </w:r>
    </w:p>
    <w:p w:rsidR="00E62C2F" w:rsidRPr="00B51562" w:rsidRDefault="00E62C2F" w:rsidP="00E62C2F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студентам необходимо ознакомиться с информационными источниками в сети интернет по выбранной теме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. </w:t>
      </w:r>
    </w:p>
    <w:p w:rsidR="00E62C2F" w:rsidRDefault="00E62C2F" w:rsidP="00E62C2F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 процессе выполнения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рекомендуется использовать информацию из следующих источников в Сети интернет:</w:t>
      </w:r>
    </w:p>
    <w:p w:rsidR="00E62C2F" w:rsidRPr="00B51562" w:rsidRDefault="00E62C2F" w:rsidP="00E62C2F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23">
        <w:r w:rsidRPr="00B51562">
          <w:rPr>
            <w:sz w:val="18"/>
            <w:szCs w:val="18"/>
            <w:u w:val="single"/>
          </w:rPr>
          <w:t>https://biblioclub.ru/</w:t>
        </w:r>
      </w:hyperlink>
    </w:p>
    <w:p w:rsidR="00E62C2F" w:rsidRPr="00B51562" w:rsidRDefault="00E62C2F" w:rsidP="00E62C2F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24">
        <w:r w:rsidRPr="00B51562">
          <w:rPr>
            <w:sz w:val="18"/>
            <w:szCs w:val="18"/>
            <w:u w:val="single"/>
          </w:rPr>
          <w:t>https://www.elibrary.ru/</w:t>
        </w:r>
      </w:hyperlink>
    </w:p>
    <w:p w:rsidR="00E62C2F" w:rsidRPr="00B51562" w:rsidRDefault="00E62C2F" w:rsidP="00E62C2F">
      <w:pPr>
        <w:jc w:val="both"/>
        <w:rPr>
          <w:sz w:val="18"/>
          <w:szCs w:val="18"/>
        </w:rPr>
      </w:pPr>
      <w:r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долж</w:t>
      </w:r>
      <w:r>
        <w:rPr>
          <w:sz w:val="18"/>
          <w:szCs w:val="18"/>
        </w:rPr>
        <w:t>е</w:t>
      </w:r>
      <w:r w:rsidRPr="00B51562">
        <w:rPr>
          <w:sz w:val="18"/>
          <w:szCs w:val="18"/>
        </w:rPr>
        <w:t>н включать в себя 3 части: введение, основную часть и заключение.</w:t>
      </w:r>
    </w:p>
    <w:p w:rsidR="00E62C2F" w:rsidRDefault="00E62C2F" w:rsidP="00E62C2F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Во введении необходимо кратко представить ключевые моменты исследования по выбранной теме. В основной части подробно </w:t>
      </w:r>
      <w:r>
        <w:rPr>
          <w:sz w:val="18"/>
          <w:szCs w:val="18"/>
        </w:rPr>
        <w:t>рассмотреть выбранную тему сообщения (доклада)</w:t>
      </w:r>
      <w:r w:rsidRPr="00B51562">
        <w:rPr>
          <w:sz w:val="18"/>
          <w:szCs w:val="18"/>
        </w:rPr>
        <w:t xml:space="preserve">. В заключении делается общий вывод </w:t>
      </w:r>
      <w:r>
        <w:rPr>
          <w:sz w:val="18"/>
          <w:szCs w:val="18"/>
        </w:rPr>
        <w:t>по выбранной теме сообщения (доклада).</w:t>
      </w:r>
    </w:p>
    <w:p w:rsidR="00E62C2F" w:rsidRPr="00B51562" w:rsidRDefault="00E62C2F" w:rsidP="00E62C2F">
      <w:pPr>
        <w:pStyle w:val="aff"/>
        <w:numPr>
          <w:ilvl w:val="0"/>
          <w:numId w:val="36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:rsidR="00E62C2F" w:rsidRPr="00B51562" w:rsidRDefault="00E62C2F" w:rsidP="00E62C2F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оценивается в соответствии со следующим алгоритмом. </w:t>
      </w:r>
    </w:p>
    <w:p w:rsidR="00E62C2F" w:rsidRDefault="00E62C2F" w:rsidP="00E62C2F">
      <w:pPr>
        <w:jc w:val="both"/>
        <w:rPr>
          <w:color w:val="FF0000"/>
          <w:sz w:val="10"/>
          <w:szCs w:val="10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E62C2F" w:rsidRPr="005A6BF1" w:rsidTr="0000432A">
        <w:trPr>
          <w:tblCellSpacing w:w="15" w:type="dxa"/>
        </w:trPr>
        <w:tc>
          <w:tcPr>
            <w:tcW w:w="4213" w:type="pct"/>
            <w:shd w:val="clear" w:color="auto" w:fill="FFFFFF"/>
            <w:vAlign w:val="center"/>
          </w:tcPr>
          <w:p w:rsidR="00E62C2F" w:rsidRPr="005A6BF1" w:rsidRDefault="00E62C2F" w:rsidP="0000432A">
            <w:pPr>
              <w:jc w:val="center"/>
              <w:rPr>
                <w:b/>
                <w:sz w:val="18"/>
                <w:szCs w:val="18"/>
              </w:rPr>
            </w:pPr>
            <w:r w:rsidRPr="005A6BF1">
              <w:rPr>
                <w:b/>
                <w:sz w:val="18"/>
                <w:szCs w:val="18"/>
              </w:rPr>
              <w:t>Алгоритм оценивания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E62C2F" w:rsidRPr="005A6BF1" w:rsidRDefault="00E62C2F" w:rsidP="0000432A">
            <w:pPr>
              <w:jc w:val="center"/>
              <w:rPr>
                <w:b/>
                <w:sz w:val="18"/>
                <w:szCs w:val="18"/>
              </w:rPr>
            </w:pPr>
            <w:r w:rsidRPr="005A6BF1">
              <w:rPr>
                <w:b/>
                <w:sz w:val="18"/>
                <w:szCs w:val="18"/>
              </w:rPr>
              <w:t>Оценка в баллах</w:t>
            </w:r>
          </w:p>
        </w:tc>
      </w:tr>
      <w:tr w:rsidR="00E62C2F" w:rsidRPr="005A6BF1" w:rsidTr="0000432A">
        <w:trPr>
          <w:trHeight w:val="242"/>
          <w:tblCellSpacing w:w="15" w:type="dxa"/>
        </w:trPr>
        <w:tc>
          <w:tcPr>
            <w:tcW w:w="4213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Соответствие содержания заявленной теме</w:t>
            </w:r>
          </w:p>
        </w:tc>
        <w:tc>
          <w:tcPr>
            <w:tcW w:w="756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62C2F" w:rsidRPr="005A6BF1" w:rsidTr="0000432A">
        <w:trPr>
          <w:trHeight w:val="527"/>
          <w:tblCellSpacing w:w="15" w:type="dxa"/>
        </w:trPr>
        <w:tc>
          <w:tcPr>
            <w:tcW w:w="4213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756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62C2F" w:rsidRPr="005A6BF1" w:rsidTr="0000432A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56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62C2F" w:rsidRPr="005A6BF1" w:rsidTr="0000432A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56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62C2F" w:rsidRPr="005A6BF1" w:rsidTr="0000432A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56" w:type="pct"/>
            <w:shd w:val="clear" w:color="auto" w:fill="FFFFFF"/>
          </w:tcPr>
          <w:p w:rsidR="00E62C2F" w:rsidRPr="005A6BF1" w:rsidRDefault="00E62C2F" w:rsidP="00E62C2F">
            <w:pPr>
              <w:tabs>
                <w:tab w:val="left" w:pos="588"/>
                <w:tab w:val="center" w:pos="688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 xml:space="preserve"> 5</w:t>
            </w:r>
          </w:p>
        </w:tc>
      </w:tr>
      <w:tr w:rsidR="00E62C2F" w:rsidRPr="005A6BF1" w:rsidTr="0000432A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6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62C2F" w:rsidRPr="005A6BF1" w:rsidTr="0000432A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56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62C2F" w:rsidRPr="005A6BF1" w:rsidTr="0000432A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В докладе сделаны промежуточные и конечные выводы</w:t>
            </w:r>
          </w:p>
        </w:tc>
        <w:tc>
          <w:tcPr>
            <w:tcW w:w="756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62C2F" w:rsidRPr="005A6BF1" w:rsidTr="0000432A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6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62C2F" w:rsidRPr="005A6BF1" w:rsidTr="0000432A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Ответное слово докладчика (чёткие ответы на вопросы)</w:t>
            </w:r>
          </w:p>
        </w:tc>
        <w:tc>
          <w:tcPr>
            <w:tcW w:w="756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62C2F" w:rsidRPr="005A6BF1" w:rsidTr="0000432A">
        <w:trPr>
          <w:trHeight w:val="196"/>
          <w:tblCellSpacing w:w="15" w:type="dxa"/>
        </w:trPr>
        <w:tc>
          <w:tcPr>
            <w:tcW w:w="4213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5A6BF1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756" w:type="pct"/>
            <w:shd w:val="clear" w:color="auto" w:fill="FFFFFF"/>
          </w:tcPr>
          <w:p w:rsidR="00E62C2F" w:rsidRPr="005A6BF1" w:rsidRDefault="00E62C2F" w:rsidP="0000432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</w:p>
        </w:tc>
      </w:tr>
    </w:tbl>
    <w:p w:rsidR="00E62C2F" w:rsidRDefault="00E62C2F" w:rsidP="00E62C2F">
      <w:pPr>
        <w:jc w:val="both"/>
        <w:rPr>
          <w:color w:val="FF0000"/>
          <w:sz w:val="10"/>
          <w:szCs w:val="10"/>
        </w:rPr>
      </w:pPr>
    </w:p>
    <w:p w:rsidR="00E62C2F" w:rsidRPr="00B51562" w:rsidRDefault="00E62C2F" w:rsidP="00E62C2F">
      <w:pPr>
        <w:tabs>
          <w:tab w:val="left" w:pos="7560"/>
        </w:tabs>
        <w:jc w:val="both"/>
        <w:rPr>
          <w:sz w:val="10"/>
          <w:szCs w:val="10"/>
        </w:rPr>
      </w:pPr>
    </w:p>
    <w:p w:rsidR="00E62C2F" w:rsidRPr="00B51562" w:rsidRDefault="00E62C2F" w:rsidP="00E62C2F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эссе составляет </w:t>
      </w:r>
      <w:r>
        <w:rPr>
          <w:b/>
          <w:sz w:val="18"/>
          <w:szCs w:val="18"/>
        </w:rPr>
        <w:t>50</w:t>
      </w:r>
      <w:r w:rsidRPr="00B51562">
        <w:rPr>
          <w:b/>
          <w:sz w:val="18"/>
          <w:szCs w:val="18"/>
        </w:rPr>
        <w:t xml:space="preserve"> баллов</w:t>
      </w:r>
      <w:r w:rsidRPr="00B51562">
        <w:rPr>
          <w:sz w:val="18"/>
          <w:szCs w:val="18"/>
        </w:rPr>
        <w:t xml:space="preserve">. Эссе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 xml:space="preserve">28 </w:t>
      </w:r>
      <w:r w:rsidRPr="00B51562">
        <w:rPr>
          <w:b/>
          <w:sz w:val="18"/>
          <w:szCs w:val="18"/>
          <w:u w:val="single"/>
        </w:rPr>
        <w:t>баллов</w:t>
      </w:r>
      <w:r w:rsidRPr="00B51562">
        <w:rPr>
          <w:sz w:val="18"/>
          <w:szCs w:val="18"/>
        </w:rPr>
        <w:t>.</w:t>
      </w:r>
    </w:p>
    <w:p w:rsidR="00E62C2F" w:rsidRPr="00B51562" w:rsidRDefault="00E62C2F" w:rsidP="00E62C2F">
      <w:pPr>
        <w:tabs>
          <w:tab w:val="left" w:pos="7560"/>
        </w:tabs>
        <w:jc w:val="both"/>
        <w:rPr>
          <w:sz w:val="10"/>
          <w:szCs w:val="10"/>
        </w:rPr>
      </w:pPr>
    </w:p>
    <w:p w:rsidR="00E62C2F" w:rsidRPr="00B51562" w:rsidRDefault="00E62C2F" w:rsidP="00E62C2F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>Составитель Егорова А.О.</w:t>
      </w:r>
    </w:p>
    <w:p w:rsidR="00E62C2F" w:rsidRDefault="00E62C2F" w:rsidP="00E62C2F">
      <w:pPr>
        <w:jc w:val="right"/>
        <w:rPr>
          <w:sz w:val="18"/>
          <w:szCs w:val="18"/>
        </w:rPr>
      </w:pPr>
    </w:p>
    <w:p w:rsidR="00E62C2F" w:rsidRDefault="00E62C2F" w:rsidP="00E62C2F">
      <w:pPr>
        <w:jc w:val="right"/>
        <w:rPr>
          <w:sz w:val="18"/>
          <w:szCs w:val="18"/>
        </w:rPr>
      </w:pPr>
    </w:p>
    <w:p w:rsidR="000B5396" w:rsidRDefault="000B5396" w:rsidP="0089465D">
      <w:pPr>
        <w:rPr>
          <w:color w:val="FF0000"/>
          <w:sz w:val="22"/>
          <w:szCs w:val="22"/>
        </w:rPr>
      </w:pPr>
    </w:p>
    <w:p w:rsidR="009D32BD" w:rsidRPr="00BB53CF" w:rsidRDefault="004A54AE">
      <w:pPr>
        <w:jc w:val="right"/>
        <w:rPr>
          <w:sz w:val="18"/>
          <w:szCs w:val="18"/>
        </w:rPr>
      </w:pPr>
      <w:r w:rsidRPr="00BB53CF">
        <w:rPr>
          <w:sz w:val="18"/>
          <w:szCs w:val="18"/>
        </w:rPr>
        <w:lastRenderedPageBreak/>
        <w:t xml:space="preserve">Приложение </w:t>
      </w:r>
      <w:r w:rsidR="0089465D">
        <w:rPr>
          <w:sz w:val="18"/>
          <w:szCs w:val="18"/>
        </w:rPr>
        <w:t>3</w:t>
      </w:r>
    </w:p>
    <w:p w:rsidR="009D32BD" w:rsidRPr="00BB53CF" w:rsidRDefault="009D32BD">
      <w:pPr>
        <w:rPr>
          <w:sz w:val="18"/>
          <w:szCs w:val="18"/>
        </w:rPr>
      </w:pPr>
    </w:p>
    <w:p w:rsidR="009D32BD" w:rsidRPr="00BB53CF" w:rsidRDefault="004A54AE">
      <w:pPr>
        <w:jc w:val="center"/>
        <w:rPr>
          <w:sz w:val="18"/>
          <w:szCs w:val="18"/>
        </w:rPr>
      </w:pPr>
      <w:r w:rsidRPr="00BB53CF">
        <w:rPr>
          <w:sz w:val="18"/>
          <w:szCs w:val="18"/>
        </w:rPr>
        <w:t>Рейтинг-план по дисциплине</w:t>
      </w:r>
    </w:p>
    <w:p w:rsidR="000B5396" w:rsidRDefault="0089465D">
      <w:pPr>
        <w:jc w:val="center"/>
        <w:rPr>
          <w:b/>
          <w:sz w:val="18"/>
          <w:szCs w:val="18"/>
          <w:u w:val="single"/>
        </w:rPr>
      </w:pPr>
      <w:r w:rsidRPr="0089465D">
        <w:rPr>
          <w:b/>
          <w:sz w:val="18"/>
          <w:szCs w:val="18"/>
          <w:u w:val="single"/>
        </w:rPr>
        <w:t>Современные проблемы науки и образования</w:t>
      </w:r>
    </w:p>
    <w:p w:rsidR="0089465D" w:rsidRPr="00BB53CF" w:rsidRDefault="0089465D">
      <w:pPr>
        <w:jc w:val="center"/>
        <w:rPr>
          <w:b/>
          <w:sz w:val="18"/>
          <w:szCs w:val="18"/>
          <w:u w:val="single"/>
        </w:rPr>
      </w:pP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ЗЕ по плану </w:t>
      </w:r>
      <w:r w:rsidRPr="00BB53CF">
        <w:rPr>
          <w:sz w:val="18"/>
          <w:szCs w:val="18"/>
          <w:u w:val="single"/>
        </w:rPr>
        <w:t>4</w:t>
      </w:r>
      <w:r w:rsidRPr="00BB53CF">
        <w:rPr>
          <w:sz w:val="18"/>
          <w:szCs w:val="18"/>
        </w:rPr>
        <w:t xml:space="preserve">. 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Форма промежуточной аттестации </w:t>
      </w:r>
      <w:r w:rsidRPr="0089465D">
        <w:rPr>
          <w:sz w:val="18"/>
          <w:szCs w:val="18"/>
        </w:rPr>
        <w:t>«с оценкой»/</w:t>
      </w:r>
      <w:r w:rsidRPr="00BB53CF">
        <w:rPr>
          <w:sz w:val="18"/>
          <w:szCs w:val="18"/>
        </w:rPr>
        <w:t xml:space="preserve"> «</w:t>
      </w:r>
      <w:r w:rsidRPr="0089465D">
        <w:rPr>
          <w:sz w:val="18"/>
          <w:szCs w:val="18"/>
          <w:u w:val="single"/>
        </w:rPr>
        <w:t>без оценки</w:t>
      </w:r>
      <w:r w:rsidRPr="00BB53CF">
        <w:rPr>
          <w:sz w:val="18"/>
          <w:szCs w:val="18"/>
        </w:rPr>
        <w:t>».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часов по учебному плану </w:t>
      </w:r>
      <w:r w:rsidRPr="00BB53CF">
        <w:rPr>
          <w:sz w:val="18"/>
          <w:szCs w:val="18"/>
          <w:u w:val="single"/>
        </w:rPr>
        <w:t>1</w:t>
      </w:r>
      <w:r w:rsidR="0089465D">
        <w:rPr>
          <w:sz w:val="18"/>
          <w:szCs w:val="18"/>
          <w:u w:val="single"/>
        </w:rPr>
        <w:t>08</w:t>
      </w:r>
      <w:r w:rsidRPr="00BB53CF">
        <w:rPr>
          <w:sz w:val="18"/>
          <w:szCs w:val="18"/>
        </w:rPr>
        <w:t xml:space="preserve">, в т.ч. контактная: аудиторная работа </w:t>
      </w:r>
      <w:r w:rsidR="0089465D">
        <w:rPr>
          <w:sz w:val="18"/>
          <w:szCs w:val="18"/>
          <w:u w:val="single"/>
        </w:rPr>
        <w:t>20</w:t>
      </w:r>
      <w:r w:rsidRPr="00BB53CF">
        <w:rPr>
          <w:sz w:val="18"/>
          <w:szCs w:val="18"/>
          <w:u w:val="single"/>
        </w:rPr>
        <w:t>;</w:t>
      </w:r>
      <w:r w:rsidRPr="00BB53CF">
        <w:rPr>
          <w:sz w:val="18"/>
          <w:szCs w:val="18"/>
        </w:rPr>
        <w:t xml:space="preserve"> контактная самостоятельная работа </w:t>
      </w:r>
      <w:r w:rsidRPr="00BB53CF">
        <w:rPr>
          <w:sz w:val="18"/>
          <w:szCs w:val="18"/>
          <w:u w:val="single"/>
        </w:rPr>
        <w:t>0</w:t>
      </w:r>
      <w:r w:rsidRPr="00BB53CF">
        <w:rPr>
          <w:sz w:val="18"/>
          <w:szCs w:val="18"/>
        </w:rPr>
        <w:t xml:space="preserve">; самостоятельная работа </w:t>
      </w:r>
      <w:r w:rsidR="0089465D">
        <w:rPr>
          <w:sz w:val="18"/>
          <w:szCs w:val="18"/>
          <w:u w:val="single"/>
        </w:rPr>
        <w:t>88</w:t>
      </w:r>
      <w:r w:rsidRPr="00BB53CF">
        <w:rPr>
          <w:sz w:val="18"/>
          <w:szCs w:val="18"/>
          <w:u w:val="single"/>
        </w:rPr>
        <w:t>,</w:t>
      </w:r>
      <w:r w:rsidRPr="00BB53CF">
        <w:rPr>
          <w:sz w:val="18"/>
          <w:szCs w:val="18"/>
        </w:rPr>
        <w:t xml:space="preserve"> контроль </w:t>
      </w:r>
      <w:r w:rsidRPr="00BB53CF">
        <w:rPr>
          <w:sz w:val="18"/>
          <w:szCs w:val="18"/>
          <w:u w:val="single"/>
        </w:rPr>
        <w:t xml:space="preserve">0 </w:t>
      </w:r>
      <w:r w:rsidRPr="00BB53CF">
        <w:rPr>
          <w:sz w:val="18"/>
          <w:szCs w:val="18"/>
        </w:rPr>
        <w:t>.</w:t>
      </w:r>
    </w:p>
    <w:p w:rsidR="009D32BD" w:rsidRPr="00BB53CF" w:rsidRDefault="004A54AE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Преподаватель: </w:t>
      </w:r>
      <w:r w:rsidRPr="00BB53CF">
        <w:rPr>
          <w:sz w:val="18"/>
          <w:szCs w:val="18"/>
          <w:u w:val="single"/>
        </w:rPr>
        <w:t>Егорова Анастасия Олеговна, к.э.н., доцент</w:t>
      </w:r>
    </w:p>
    <w:p w:rsidR="009D32BD" w:rsidRPr="00BB53CF" w:rsidRDefault="004A54AE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Кафедра: </w:t>
      </w:r>
      <w:r w:rsidRPr="00BB53CF">
        <w:rPr>
          <w:sz w:val="18"/>
          <w:szCs w:val="18"/>
          <w:u w:val="single"/>
        </w:rPr>
        <w:t>Страхования, финансов и кредита</w:t>
      </w:r>
    </w:p>
    <w:p w:rsidR="009D32BD" w:rsidRPr="00AE48C5" w:rsidRDefault="009D32BD">
      <w:pPr>
        <w:rPr>
          <w:color w:val="FF0000"/>
          <w:sz w:val="18"/>
          <w:szCs w:val="18"/>
        </w:rPr>
      </w:pPr>
    </w:p>
    <w:tbl>
      <w:tblPr>
        <w:tblStyle w:val="af9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235DB7" w:rsidRPr="00BB53CF">
        <w:tc>
          <w:tcPr>
            <w:tcW w:w="3292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Баллы</w:t>
            </w:r>
          </w:p>
        </w:tc>
      </w:tr>
      <w:tr w:rsidR="00235DB7" w:rsidRPr="00BB53CF">
        <w:tc>
          <w:tcPr>
            <w:tcW w:w="3292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max</w:t>
            </w:r>
          </w:p>
        </w:tc>
      </w:tr>
      <w:tr w:rsidR="00235DB7" w:rsidRPr="00BB53CF" w:rsidTr="008D0944">
        <w:tc>
          <w:tcPr>
            <w:tcW w:w="9464" w:type="dxa"/>
            <w:gridSpan w:val="6"/>
            <w:shd w:val="clear" w:color="auto" w:fill="auto"/>
            <w:vAlign w:val="center"/>
          </w:tcPr>
          <w:p w:rsidR="0098512C" w:rsidRPr="00BB53CF" w:rsidRDefault="0098512C" w:rsidP="0089465D">
            <w:pPr>
              <w:rPr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1. </w:t>
            </w:r>
            <w:r w:rsidR="0089465D" w:rsidRPr="0089465D">
              <w:rPr>
                <w:rFonts w:ascii="Times New Roman" w:hAnsi="Times New Roman" w:cs="Times New Roman"/>
                <w:b/>
                <w:sz w:val="18"/>
                <w:szCs w:val="18"/>
              </w:rPr>
              <w:t>Наука и образование с момента возникновения до Нового времени</w:t>
            </w:r>
          </w:p>
        </w:tc>
      </w:tr>
      <w:tr w:rsidR="00235DB7" w:rsidRPr="00BB53CF" w:rsidTr="00B222BC">
        <w:tc>
          <w:tcPr>
            <w:tcW w:w="9464" w:type="dxa"/>
            <w:gridSpan w:val="6"/>
            <w:shd w:val="clear" w:color="auto" w:fill="auto"/>
            <w:vAlign w:val="center"/>
          </w:tcPr>
          <w:p w:rsidR="00235DB7" w:rsidRDefault="00235DB7" w:rsidP="00235DB7">
            <w:pPr>
              <w:rPr>
                <w:sz w:val="18"/>
                <w:szCs w:val="18"/>
              </w:rPr>
            </w:pPr>
            <w:r w:rsidRPr="00235DB7">
              <w:rPr>
                <w:b/>
                <w:sz w:val="18"/>
                <w:szCs w:val="18"/>
              </w:rPr>
              <w:t>Текущий контроль</w:t>
            </w:r>
          </w:p>
        </w:tc>
      </w:tr>
      <w:tr w:rsidR="00235DB7" w:rsidRPr="00BB53CF" w:rsidTr="0098512C">
        <w:tc>
          <w:tcPr>
            <w:tcW w:w="3292" w:type="dxa"/>
            <w:shd w:val="clear" w:color="auto" w:fill="auto"/>
            <w:vAlign w:val="center"/>
          </w:tcPr>
          <w:p w:rsidR="0098512C" w:rsidRPr="00BB53CF" w:rsidRDefault="00235DB7" w:rsidP="002A10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</w:t>
            </w:r>
            <w:r w:rsidR="002A10FA"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теме «</w:t>
            </w:r>
            <w:r w:rsidR="0089465D" w:rsidRPr="0089465D">
              <w:rPr>
                <w:rFonts w:ascii="Times New Roman" w:hAnsi="Times New Roman" w:cs="Times New Roman"/>
                <w:sz w:val="18"/>
                <w:szCs w:val="18"/>
              </w:rPr>
              <w:t>Первые космологические модели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512C" w:rsidRPr="00BB53CF" w:rsidRDefault="00235DB7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8512C" w:rsidRPr="00BB53CF" w:rsidRDefault="0089465D" w:rsidP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27-50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8512C" w:rsidRPr="00BB53CF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12C" w:rsidRPr="00BB53CF" w:rsidRDefault="0089465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12C" w:rsidRPr="00BB53CF" w:rsidRDefault="0089465D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235DB7" w:rsidRPr="00BB53CF">
        <w:tc>
          <w:tcPr>
            <w:tcW w:w="9464" w:type="dxa"/>
            <w:gridSpan w:val="6"/>
            <w:vAlign w:val="center"/>
          </w:tcPr>
          <w:p w:rsidR="009D32BD" w:rsidRPr="00BB53CF" w:rsidRDefault="004A54AE" w:rsidP="008946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Раздел 2.</w:t>
            </w:r>
            <w:r w:rsidR="0089465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89465D" w:rsidRPr="0089465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Проблемы науки и образования ХХ-ХХ1 вв.</w:t>
            </w:r>
          </w:p>
        </w:tc>
      </w:tr>
      <w:tr w:rsidR="00235DB7" w:rsidRPr="00BB53CF">
        <w:tc>
          <w:tcPr>
            <w:tcW w:w="9464" w:type="dxa"/>
            <w:gridSpan w:val="6"/>
            <w:vAlign w:val="center"/>
          </w:tcPr>
          <w:p w:rsidR="009D32BD" w:rsidRPr="00BB53CF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</w:tr>
      <w:tr w:rsidR="00235DB7" w:rsidRPr="00BB53CF">
        <w:tc>
          <w:tcPr>
            <w:tcW w:w="3292" w:type="dxa"/>
            <w:vAlign w:val="center"/>
          </w:tcPr>
          <w:p w:rsidR="00235DB7" w:rsidRPr="00BB53CF" w:rsidRDefault="00235DB7" w:rsidP="00235D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сообщения (доклада) по теме «</w:t>
            </w:r>
            <w:r w:rsidR="0089465D" w:rsidRPr="0089465D">
              <w:rPr>
                <w:sz w:val="18"/>
                <w:szCs w:val="18"/>
              </w:rPr>
              <w:t>Современные проблемы Специальной и Общей теории относительности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vAlign w:val="center"/>
          </w:tcPr>
          <w:p w:rsidR="00235DB7" w:rsidRPr="00BB53CF" w:rsidRDefault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vAlign w:val="center"/>
          </w:tcPr>
          <w:p w:rsidR="00235DB7" w:rsidRPr="00BB53CF" w:rsidRDefault="0089465D" w:rsidP="00B22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28-50</w:t>
            </w:r>
          </w:p>
        </w:tc>
        <w:tc>
          <w:tcPr>
            <w:tcW w:w="1277" w:type="dxa"/>
            <w:vAlign w:val="center"/>
          </w:tcPr>
          <w:p w:rsidR="00235DB7" w:rsidRPr="00BB53CF" w:rsidRDefault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235DB7" w:rsidRPr="00BB53CF" w:rsidRDefault="0089465D" w:rsidP="00B222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993" w:type="dxa"/>
            <w:vAlign w:val="center"/>
          </w:tcPr>
          <w:p w:rsidR="00235DB7" w:rsidRPr="00BB53CF" w:rsidRDefault="0089465D" w:rsidP="00B222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235DB7" w:rsidRPr="00BB53CF">
        <w:tc>
          <w:tcPr>
            <w:tcW w:w="3292" w:type="dxa"/>
          </w:tcPr>
          <w:p w:rsidR="009D32BD" w:rsidRPr="00BB53CF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9D32BD" w:rsidRPr="00BB53CF" w:rsidRDefault="008946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Зачёт</w:t>
            </w:r>
          </w:p>
        </w:tc>
        <w:tc>
          <w:tcPr>
            <w:tcW w:w="993" w:type="dxa"/>
            <w:vAlign w:val="center"/>
          </w:tcPr>
          <w:p w:rsidR="009D32BD" w:rsidRPr="00BB53CF" w:rsidRDefault="008946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993" w:type="dxa"/>
            <w:vAlign w:val="center"/>
          </w:tcPr>
          <w:p w:rsidR="009D32BD" w:rsidRPr="00BB53CF" w:rsidRDefault="008946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</w:tr>
    </w:tbl>
    <w:p w:rsidR="009D32BD" w:rsidRPr="00AE48C5" w:rsidRDefault="009D32BD">
      <w:pPr>
        <w:rPr>
          <w:color w:val="FF0000"/>
          <w:sz w:val="18"/>
          <w:szCs w:val="18"/>
        </w:rPr>
      </w:pP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Утверждено на заседании кафедры страхования, финансов и кредита</w:t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Протокол №___ от «___» _____________ 2021 г.</w:t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Зав. кафедрой ____________________  /</w:t>
      </w:r>
      <w:r w:rsidRPr="00BB53CF">
        <w:rPr>
          <w:sz w:val="18"/>
          <w:szCs w:val="18"/>
          <w:u w:val="single"/>
        </w:rPr>
        <w:t>Курылёва О.И.</w:t>
      </w:r>
      <w:r w:rsidRPr="00BB53CF">
        <w:rPr>
          <w:sz w:val="18"/>
          <w:szCs w:val="18"/>
        </w:rPr>
        <w:t xml:space="preserve">/ </w:t>
      </w:r>
      <w:r w:rsidRPr="00BB53CF">
        <w:rPr>
          <w:sz w:val="18"/>
          <w:szCs w:val="18"/>
        </w:rPr>
        <w:tab/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Преподаватель _____________________/</w:t>
      </w:r>
      <w:r w:rsidRPr="00BB53CF">
        <w:rPr>
          <w:sz w:val="18"/>
          <w:szCs w:val="18"/>
          <w:u w:val="single"/>
        </w:rPr>
        <w:t>Егорова А.О.</w:t>
      </w:r>
      <w:r w:rsidRPr="00BB53CF">
        <w:rPr>
          <w:sz w:val="18"/>
          <w:szCs w:val="18"/>
        </w:rPr>
        <w:t>/</w:t>
      </w:r>
    </w:p>
    <w:p w:rsidR="009D32BD" w:rsidRDefault="009D32BD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235DB7" w:rsidRPr="00145428" w:rsidRDefault="00235DB7" w:rsidP="00235DB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FF0000"/>
          <w:sz w:val="18"/>
          <w:szCs w:val="18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2A10FA" w:rsidRPr="00552EAF" w:rsidRDefault="002A10FA" w:rsidP="002A10F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22"/>
          <w:szCs w:val="22"/>
        </w:rPr>
        <w:tab/>
      </w:r>
    </w:p>
    <w:p w:rsidR="00BB53CF" w:rsidRDefault="00BB53CF">
      <w:pPr>
        <w:jc w:val="right"/>
        <w:rPr>
          <w:sz w:val="22"/>
          <w:szCs w:val="22"/>
        </w:rPr>
      </w:pPr>
    </w:p>
    <w:p w:rsidR="00235DB7" w:rsidRDefault="00235DB7">
      <w:pPr>
        <w:jc w:val="right"/>
        <w:rPr>
          <w:sz w:val="22"/>
          <w:szCs w:val="22"/>
        </w:rPr>
      </w:pPr>
    </w:p>
    <w:p w:rsidR="00235DB7" w:rsidRDefault="00235DB7">
      <w:pPr>
        <w:jc w:val="right"/>
        <w:rPr>
          <w:sz w:val="22"/>
          <w:szCs w:val="22"/>
        </w:rPr>
      </w:pPr>
    </w:p>
    <w:p w:rsidR="00235DB7" w:rsidRDefault="00235DB7" w:rsidP="00235DB7">
      <w:pPr>
        <w:rPr>
          <w:sz w:val="22"/>
          <w:szCs w:val="22"/>
        </w:rPr>
      </w:pPr>
    </w:p>
    <w:sectPr w:rsidR="00235DB7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89E" w:rsidRDefault="00FF789E" w:rsidP="004E05EE">
      <w:r>
        <w:separator/>
      </w:r>
    </w:p>
  </w:endnote>
  <w:endnote w:type="continuationSeparator" w:id="0">
    <w:p w:rsidR="00FF789E" w:rsidRDefault="00FF789E" w:rsidP="004E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m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 Sem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89E" w:rsidRDefault="00FF789E" w:rsidP="004E05EE">
      <w:r>
        <w:separator/>
      </w:r>
    </w:p>
  </w:footnote>
  <w:footnote w:type="continuationSeparator" w:id="0">
    <w:p w:rsidR="00FF789E" w:rsidRDefault="00FF789E" w:rsidP="004E0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E33BC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B593C"/>
    <w:multiLevelType w:val="multilevel"/>
    <w:tmpl w:val="57A49FA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66081A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A350BE"/>
    <w:multiLevelType w:val="hybridMultilevel"/>
    <w:tmpl w:val="7FB6F34E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696EC7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901078"/>
    <w:multiLevelType w:val="multilevel"/>
    <w:tmpl w:val="2124E14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751F00"/>
    <w:multiLevelType w:val="multilevel"/>
    <w:tmpl w:val="124A1F7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93DA5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383A1C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F27EE7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515FB6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EA3D95"/>
    <w:multiLevelType w:val="multilevel"/>
    <w:tmpl w:val="6FA69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22D40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B044132"/>
    <w:multiLevelType w:val="multilevel"/>
    <w:tmpl w:val="C27CA5E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443271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4792600"/>
    <w:multiLevelType w:val="multilevel"/>
    <w:tmpl w:val="0ABE766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E00FDE"/>
    <w:multiLevelType w:val="multilevel"/>
    <w:tmpl w:val="EB3E2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26220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681E0E"/>
    <w:multiLevelType w:val="multilevel"/>
    <w:tmpl w:val="73E44D46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B07EAF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BA4504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6A12271"/>
    <w:multiLevelType w:val="hybridMultilevel"/>
    <w:tmpl w:val="EDA80BD8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486D9D"/>
    <w:multiLevelType w:val="multilevel"/>
    <w:tmpl w:val="BE1E1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A26C3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FD82E9C"/>
    <w:multiLevelType w:val="multilevel"/>
    <w:tmpl w:val="0E76277C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color w:val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233" w:hanging="302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644" w:hanging="360"/>
      </w:pPr>
      <w:rPr>
        <w:b w:val="0"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393" w:hanging="302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927" w:hanging="360"/>
      </w:pPr>
      <w:rPr>
        <w:b w:val="0"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553" w:hanging="30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8" w15:restartNumberingAfterBreak="0">
    <w:nsid w:val="616950A2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1069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B33C25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6000BD"/>
    <w:multiLevelType w:val="multilevel"/>
    <w:tmpl w:val="F53CCAD0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C74944"/>
    <w:multiLevelType w:val="multilevel"/>
    <w:tmpl w:val="6A6AD8C2"/>
    <w:lvl w:ilvl="0">
      <w:start w:val="1"/>
      <w:numFmt w:val="decimal"/>
      <w:lvlText w:val="%1."/>
      <w:lvlJc w:val="left"/>
      <w:pPr>
        <w:ind w:left="284" w:hanging="284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644" w:hanging="360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32" w15:restartNumberingAfterBreak="0">
    <w:nsid w:val="79CB24FF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BAF3F00"/>
    <w:multiLevelType w:val="multilevel"/>
    <w:tmpl w:val="4B44DBC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E03A5"/>
    <w:multiLevelType w:val="multilevel"/>
    <w:tmpl w:val="1E0050EC"/>
    <w:lvl w:ilvl="0">
      <w:start w:val="2"/>
      <w:numFmt w:val="decimal"/>
      <w:lvlText w:val="%1."/>
      <w:lvlJc w:val="left"/>
      <w:pPr>
        <w:ind w:left="72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num w:numId="1">
    <w:abstractNumId w:val="6"/>
  </w:num>
  <w:num w:numId="2">
    <w:abstractNumId w:val="17"/>
  </w:num>
  <w:num w:numId="3">
    <w:abstractNumId w:val="22"/>
  </w:num>
  <w:num w:numId="4">
    <w:abstractNumId w:val="33"/>
  </w:num>
  <w:num w:numId="5">
    <w:abstractNumId w:val="19"/>
  </w:num>
  <w:num w:numId="6">
    <w:abstractNumId w:val="30"/>
  </w:num>
  <w:num w:numId="7">
    <w:abstractNumId w:val="5"/>
  </w:num>
  <w:num w:numId="8">
    <w:abstractNumId w:val="24"/>
  </w:num>
  <w:num w:numId="9">
    <w:abstractNumId w:val="1"/>
  </w:num>
  <w:num w:numId="10">
    <w:abstractNumId w:val="34"/>
  </w:num>
  <w:num w:numId="11">
    <w:abstractNumId w:val="31"/>
  </w:num>
  <w:num w:numId="12">
    <w:abstractNumId w:val="27"/>
  </w:num>
  <w:num w:numId="13">
    <w:abstractNumId w:val="26"/>
  </w:num>
  <w:num w:numId="14">
    <w:abstractNumId w:val="12"/>
  </w:num>
  <w:num w:numId="15">
    <w:abstractNumId w:val="7"/>
  </w:num>
  <w:num w:numId="16">
    <w:abstractNumId w:val="16"/>
  </w:num>
  <w:num w:numId="17">
    <w:abstractNumId w:val="18"/>
  </w:num>
  <w:num w:numId="18">
    <w:abstractNumId w:val="15"/>
  </w:num>
  <w:num w:numId="19">
    <w:abstractNumId w:val="13"/>
  </w:num>
  <w:num w:numId="20">
    <w:abstractNumId w:val="29"/>
  </w:num>
  <w:num w:numId="21">
    <w:abstractNumId w:val="1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3"/>
  </w:num>
  <w:num w:numId="26">
    <w:abstractNumId w:val="8"/>
  </w:num>
  <w:num w:numId="27">
    <w:abstractNumId w:val="10"/>
  </w:num>
  <w:num w:numId="28">
    <w:abstractNumId w:val="21"/>
  </w:num>
  <w:num w:numId="29">
    <w:abstractNumId w:val="28"/>
  </w:num>
  <w:num w:numId="30">
    <w:abstractNumId w:val="25"/>
  </w:num>
  <w:num w:numId="31">
    <w:abstractNumId w:val="2"/>
  </w:num>
  <w:num w:numId="32">
    <w:abstractNumId w:val="11"/>
  </w:num>
  <w:num w:numId="33">
    <w:abstractNumId w:val="32"/>
  </w:num>
  <w:num w:numId="34">
    <w:abstractNumId w:val="9"/>
  </w:num>
  <w:num w:numId="35">
    <w:abstractNumId w:val="2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2BD"/>
    <w:rsid w:val="00053520"/>
    <w:rsid w:val="0008214C"/>
    <w:rsid w:val="0009305D"/>
    <w:rsid w:val="000A67B5"/>
    <w:rsid w:val="000B5396"/>
    <w:rsid w:val="00117383"/>
    <w:rsid w:val="00140E6A"/>
    <w:rsid w:val="00145428"/>
    <w:rsid w:val="00181992"/>
    <w:rsid w:val="001E205A"/>
    <w:rsid w:val="00216B35"/>
    <w:rsid w:val="0023511C"/>
    <w:rsid w:val="00235DB7"/>
    <w:rsid w:val="00246B7A"/>
    <w:rsid w:val="002A10FA"/>
    <w:rsid w:val="002E4B7F"/>
    <w:rsid w:val="002F7D4D"/>
    <w:rsid w:val="00355054"/>
    <w:rsid w:val="003830A4"/>
    <w:rsid w:val="003866F4"/>
    <w:rsid w:val="003B3119"/>
    <w:rsid w:val="00431415"/>
    <w:rsid w:val="00486CA4"/>
    <w:rsid w:val="00493C76"/>
    <w:rsid w:val="004A54AE"/>
    <w:rsid w:val="004E05EE"/>
    <w:rsid w:val="004E0999"/>
    <w:rsid w:val="004F1D34"/>
    <w:rsid w:val="00552EAF"/>
    <w:rsid w:val="0056741C"/>
    <w:rsid w:val="005948ED"/>
    <w:rsid w:val="005A2942"/>
    <w:rsid w:val="005A62DD"/>
    <w:rsid w:val="005A6BF1"/>
    <w:rsid w:val="005B3B5A"/>
    <w:rsid w:val="00646408"/>
    <w:rsid w:val="00674B7C"/>
    <w:rsid w:val="00680CF7"/>
    <w:rsid w:val="006D6BB6"/>
    <w:rsid w:val="006E2871"/>
    <w:rsid w:val="006F167C"/>
    <w:rsid w:val="00731FFB"/>
    <w:rsid w:val="007453EF"/>
    <w:rsid w:val="0074781E"/>
    <w:rsid w:val="0076606F"/>
    <w:rsid w:val="0079705D"/>
    <w:rsid w:val="007A0606"/>
    <w:rsid w:val="007A64C7"/>
    <w:rsid w:val="007B2CFD"/>
    <w:rsid w:val="007E7215"/>
    <w:rsid w:val="00846095"/>
    <w:rsid w:val="00856994"/>
    <w:rsid w:val="0089199B"/>
    <w:rsid w:val="0089465D"/>
    <w:rsid w:val="00896AF6"/>
    <w:rsid w:val="008B27B0"/>
    <w:rsid w:val="008C211E"/>
    <w:rsid w:val="008D0944"/>
    <w:rsid w:val="008E0D3A"/>
    <w:rsid w:val="00927449"/>
    <w:rsid w:val="0098512C"/>
    <w:rsid w:val="009D32BD"/>
    <w:rsid w:val="009E6B07"/>
    <w:rsid w:val="00A44D71"/>
    <w:rsid w:val="00AE48C5"/>
    <w:rsid w:val="00B04844"/>
    <w:rsid w:val="00B13A23"/>
    <w:rsid w:val="00B16179"/>
    <w:rsid w:val="00B222BC"/>
    <w:rsid w:val="00B51562"/>
    <w:rsid w:val="00B749F8"/>
    <w:rsid w:val="00BB53CF"/>
    <w:rsid w:val="00C05109"/>
    <w:rsid w:val="00C27B40"/>
    <w:rsid w:val="00C6134B"/>
    <w:rsid w:val="00C778D1"/>
    <w:rsid w:val="00C8430F"/>
    <w:rsid w:val="00C87703"/>
    <w:rsid w:val="00D2425C"/>
    <w:rsid w:val="00D4457D"/>
    <w:rsid w:val="00D67B11"/>
    <w:rsid w:val="00DC08DC"/>
    <w:rsid w:val="00DC2A78"/>
    <w:rsid w:val="00E01B70"/>
    <w:rsid w:val="00E62C2F"/>
    <w:rsid w:val="00EA5F81"/>
    <w:rsid w:val="00EE24C4"/>
    <w:rsid w:val="00F7071A"/>
    <w:rsid w:val="00F7715A"/>
    <w:rsid w:val="00FB0053"/>
    <w:rsid w:val="00FE4867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C3E34-A1CE-4950-9B42-496E5E6D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44D71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annotation text"/>
    <w:basedOn w:val="a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Pr>
      <w:sz w:val="20"/>
      <w:szCs w:val="20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4A54AE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4A54AE"/>
    <w:rPr>
      <w:rFonts w:ascii="Tahoma" w:hAnsi="Tahoma" w:cs="Tahoma"/>
      <w:sz w:val="16"/>
      <w:szCs w:val="16"/>
    </w:rPr>
  </w:style>
  <w:style w:type="paragraph" w:styleId="aff">
    <w:name w:val="List Paragraph"/>
    <w:basedOn w:val="a"/>
    <w:uiPriority w:val="34"/>
    <w:qFormat/>
    <w:rsid w:val="007E7215"/>
    <w:pPr>
      <w:ind w:left="720"/>
      <w:contextualSpacing/>
    </w:pPr>
  </w:style>
  <w:style w:type="paragraph" w:styleId="aff0">
    <w:name w:val="Normal (Web)"/>
    <w:basedOn w:val="a"/>
    <w:uiPriority w:val="99"/>
    <w:unhideWhenUsed/>
    <w:rsid w:val="005A62DD"/>
    <w:pPr>
      <w:spacing w:before="100" w:beforeAutospacing="1" w:after="100" w:afterAutospacing="1"/>
    </w:pPr>
  </w:style>
  <w:style w:type="character" w:styleId="aff1">
    <w:name w:val="Hyperlink"/>
    <w:basedOn w:val="a0"/>
    <w:unhideWhenUsed/>
    <w:rsid w:val="00246B7A"/>
    <w:rPr>
      <w:color w:val="0000FF"/>
      <w:u w:val="single"/>
    </w:rPr>
  </w:style>
  <w:style w:type="table" w:styleId="aff2">
    <w:name w:val="Table Grid"/>
    <w:basedOn w:val="a1"/>
    <w:uiPriority w:val="59"/>
    <w:rsid w:val="006E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f2"/>
    <w:uiPriority w:val="59"/>
    <w:rsid w:val="00C778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Strong"/>
    <w:basedOn w:val="a0"/>
    <w:uiPriority w:val="22"/>
    <w:qFormat/>
    <w:rsid w:val="00117383"/>
    <w:rPr>
      <w:b/>
      <w:bCs/>
    </w:rPr>
  </w:style>
  <w:style w:type="paragraph" w:styleId="aff4">
    <w:name w:val="annotation subject"/>
    <w:basedOn w:val="afa"/>
    <w:next w:val="afa"/>
    <w:link w:val="aff5"/>
    <w:uiPriority w:val="99"/>
    <w:semiHidden/>
    <w:unhideWhenUsed/>
    <w:rsid w:val="005B3B5A"/>
    <w:rPr>
      <w:b/>
      <w:bCs/>
    </w:rPr>
  </w:style>
  <w:style w:type="character" w:customStyle="1" w:styleId="aff5">
    <w:name w:val="Тема примечания Знак"/>
    <w:basedOn w:val="afb"/>
    <w:link w:val="aff4"/>
    <w:uiPriority w:val="99"/>
    <w:semiHidden/>
    <w:rsid w:val="005B3B5A"/>
    <w:rPr>
      <w:b/>
      <w:bCs/>
      <w:sz w:val="20"/>
      <w:szCs w:val="20"/>
    </w:rPr>
  </w:style>
  <w:style w:type="paragraph" w:styleId="aff6">
    <w:name w:val="header"/>
    <w:basedOn w:val="a"/>
    <w:link w:val="aff7"/>
    <w:uiPriority w:val="99"/>
    <w:unhideWhenUsed/>
    <w:rsid w:val="004E05EE"/>
    <w:pPr>
      <w:tabs>
        <w:tab w:val="center" w:pos="4677"/>
        <w:tab w:val="right" w:pos="9355"/>
      </w:tabs>
    </w:pPr>
  </w:style>
  <w:style w:type="character" w:customStyle="1" w:styleId="aff7">
    <w:name w:val="Верхний колонтитул Знак"/>
    <w:basedOn w:val="a0"/>
    <w:link w:val="aff6"/>
    <w:uiPriority w:val="99"/>
    <w:rsid w:val="004E05EE"/>
  </w:style>
  <w:style w:type="paragraph" w:styleId="aff8">
    <w:name w:val="footer"/>
    <w:basedOn w:val="a"/>
    <w:link w:val="aff9"/>
    <w:uiPriority w:val="99"/>
    <w:unhideWhenUsed/>
    <w:rsid w:val="004E05EE"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basedOn w:val="a0"/>
    <w:link w:val="aff8"/>
    <w:uiPriority w:val="99"/>
    <w:rsid w:val="004E05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0196" TargetMode="External"/><Relationship Id="rId13" Type="http://schemas.openxmlformats.org/officeDocument/2006/relationships/hyperlink" Target="https://economicportal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560923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" TargetMode="External"/><Relationship Id="rId20" Type="http://schemas.openxmlformats.org/officeDocument/2006/relationships/hyperlink" Target="http: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495776" TargetMode="External"/><Relationship Id="rId24" Type="http://schemas.openxmlformats.org/officeDocument/2006/relationships/hyperlink" Target="https://www.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s://biblioclub.ru/" TargetMode="External"/><Relationship Id="rId10" Type="http://schemas.openxmlformats.org/officeDocument/2006/relationships/hyperlink" Target="https://biblioclub.ru/index.php?page=book&amp;id=576414" TargetMode="External"/><Relationship Id="rId19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0747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https://www.elibr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C41A5-DFE4-4C12-802A-DC892041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4681</Words>
  <Characters>26684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2021-09-06T06:58:00Z</dcterms:created>
  <dcterms:modified xsi:type="dcterms:W3CDTF">2021-09-06T06:58:00Z</dcterms:modified>
</cp:coreProperties>
</file>